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A0892" w14:textId="77777777" w:rsidR="0099163A" w:rsidRPr="00F905A9" w:rsidRDefault="0099163A" w:rsidP="007F64D3">
      <w:pPr>
        <w:spacing w:after="0"/>
        <w:rPr>
          <w:rFonts w:eastAsia="Times New Roman" w:cs="Times New Roman"/>
          <w:b/>
          <w:sz w:val="32"/>
          <w:lang w:val="it-IT"/>
        </w:rPr>
      </w:pPr>
      <w:r w:rsidRPr="00F905A9">
        <w:rPr>
          <w:rFonts w:eastAsia="Times New Roman" w:cs="Times New Roman"/>
          <w:b/>
          <w:sz w:val="32"/>
          <w:lang w:val="it-IT"/>
        </w:rPr>
        <w:t>Re</w:t>
      </w:r>
      <w:r w:rsidRPr="00F905A9">
        <w:rPr>
          <w:rFonts w:eastAsia="Times New Roman" w:cs="Times New Roman"/>
          <w:b/>
          <w:spacing w:val="-2"/>
          <w:sz w:val="32"/>
          <w:lang w:val="it-IT"/>
        </w:rPr>
        <w:t>g</w:t>
      </w:r>
      <w:r w:rsidRPr="00F905A9">
        <w:rPr>
          <w:rFonts w:eastAsia="Times New Roman" w:cs="Times New Roman"/>
          <w:b/>
          <w:spacing w:val="1"/>
          <w:sz w:val="32"/>
          <w:lang w:val="it-IT"/>
        </w:rPr>
        <w:t>o</w:t>
      </w:r>
      <w:r w:rsidRPr="00F905A9">
        <w:rPr>
          <w:rFonts w:eastAsia="Times New Roman" w:cs="Times New Roman"/>
          <w:b/>
          <w:spacing w:val="-2"/>
          <w:sz w:val="32"/>
          <w:lang w:val="it-IT"/>
        </w:rPr>
        <w:t>l</w:t>
      </w:r>
      <w:r w:rsidRPr="00F905A9">
        <w:rPr>
          <w:rFonts w:eastAsia="Times New Roman" w:cs="Times New Roman"/>
          <w:b/>
          <w:sz w:val="32"/>
          <w:lang w:val="it-IT"/>
        </w:rPr>
        <w:t>a</w:t>
      </w:r>
      <w:r w:rsidRPr="00F905A9">
        <w:rPr>
          <w:rFonts w:eastAsia="Times New Roman" w:cs="Times New Roman"/>
          <w:b/>
          <w:spacing w:val="-5"/>
          <w:sz w:val="32"/>
          <w:lang w:val="it-IT"/>
        </w:rPr>
        <w:t>m</w:t>
      </w:r>
      <w:r w:rsidRPr="00F905A9">
        <w:rPr>
          <w:rFonts w:eastAsia="Times New Roman" w:cs="Times New Roman"/>
          <w:b/>
          <w:sz w:val="32"/>
          <w:lang w:val="it-IT"/>
        </w:rPr>
        <w:t>e</w:t>
      </w:r>
      <w:r w:rsidRPr="00F905A9">
        <w:rPr>
          <w:rFonts w:eastAsia="Times New Roman" w:cs="Times New Roman"/>
          <w:b/>
          <w:spacing w:val="1"/>
          <w:sz w:val="32"/>
          <w:lang w:val="it-IT"/>
        </w:rPr>
        <w:t>nt</w:t>
      </w:r>
      <w:r w:rsidRPr="00F905A9">
        <w:rPr>
          <w:rFonts w:eastAsia="Times New Roman" w:cs="Times New Roman"/>
          <w:b/>
          <w:sz w:val="32"/>
          <w:lang w:val="it-IT"/>
        </w:rPr>
        <w:t xml:space="preserve">o </w:t>
      </w:r>
      <w:r w:rsidRPr="00F905A9">
        <w:rPr>
          <w:rFonts w:eastAsia="Times New Roman" w:cs="Times New Roman"/>
          <w:b/>
          <w:spacing w:val="1"/>
          <w:sz w:val="32"/>
          <w:lang w:val="it-IT"/>
        </w:rPr>
        <w:t>d</w:t>
      </w:r>
      <w:r w:rsidRPr="00F905A9">
        <w:rPr>
          <w:rFonts w:eastAsia="Times New Roman" w:cs="Times New Roman"/>
          <w:b/>
          <w:sz w:val="32"/>
          <w:lang w:val="it-IT"/>
        </w:rPr>
        <w:t>e</w:t>
      </w:r>
      <w:r w:rsidRPr="00F905A9">
        <w:rPr>
          <w:rFonts w:eastAsia="Times New Roman" w:cs="Times New Roman"/>
          <w:b/>
          <w:spacing w:val="-2"/>
          <w:sz w:val="32"/>
          <w:lang w:val="it-IT"/>
        </w:rPr>
        <w:t>l</w:t>
      </w:r>
      <w:r w:rsidRPr="00F905A9">
        <w:rPr>
          <w:rFonts w:eastAsia="Times New Roman" w:cs="Times New Roman"/>
          <w:b/>
          <w:spacing w:val="1"/>
          <w:sz w:val="32"/>
          <w:lang w:val="it-IT"/>
        </w:rPr>
        <w:t>l</w:t>
      </w:r>
      <w:r w:rsidRPr="00F905A9">
        <w:rPr>
          <w:rFonts w:eastAsia="Times New Roman" w:cs="Times New Roman"/>
          <w:b/>
          <w:sz w:val="32"/>
          <w:lang w:val="it-IT"/>
        </w:rPr>
        <w:t>a C</w:t>
      </w:r>
      <w:r w:rsidRPr="00F905A9">
        <w:rPr>
          <w:rFonts w:eastAsia="Times New Roman" w:cs="Times New Roman"/>
          <w:b/>
          <w:spacing w:val="1"/>
          <w:sz w:val="32"/>
          <w:lang w:val="it-IT"/>
        </w:rPr>
        <w:t>o</w:t>
      </w:r>
      <w:r w:rsidRPr="00F905A9">
        <w:rPr>
          <w:rFonts w:eastAsia="Times New Roman" w:cs="Times New Roman"/>
          <w:b/>
          <w:spacing w:val="-3"/>
          <w:sz w:val="32"/>
          <w:lang w:val="it-IT"/>
        </w:rPr>
        <w:t>m</w:t>
      </w:r>
      <w:r w:rsidRPr="00F905A9">
        <w:rPr>
          <w:rFonts w:eastAsia="Times New Roman" w:cs="Times New Roman"/>
          <w:b/>
          <w:spacing w:val="-5"/>
          <w:sz w:val="32"/>
          <w:lang w:val="it-IT"/>
        </w:rPr>
        <w:t>m</w:t>
      </w:r>
      <w:r w:rsidRPr="00F905A9">
        <w:rPr>
          <w:rFonts w:eastAsia="Times New Roman" w:cs="Times New Roman"/>
          <w:b/>
          <w:spacing w:val="1"/>
          <w:sz w:val="32"/>
          <w:lang w:val="it-IT"/>
        </w:rPr>
        <w:t>issi</w:t>
      </w:r>
      <w:r w:rsidRPr="00F905A9">
        <w:rPr>
          <w:rFonts w:eastAsia="Times New Roman" w:cs="Times New Roman"/>
          <w:b/>
          <w:spacing w:val="-2"/>
          <w:sz w:val="32"/>
          <w:lang w:val="it-IT"/>
        </w:rPr>
        <w:t>o</w:t>
      </w:r>
      <w:r w:rsidRPr="00F905A9">
        <w:rPr>
          <w:rFonts w:eastAsia="Times New Roman" w:cs="Times New Roman"/>
          <w:b/>
          <w:spacing w:val="1"/>
          <w:sz w:val="32"/>
          <w:lang w:val="it-IT"/>
        </w:rPr>
        <w:t>n</w:t>
      </w:r>
      <w:r w:rsidRPr="00F905A9">
        <w:rPr>
          <w:rFonts w:eastAsia="Times New Roman" w:cs="Times New Roman"/>
          <w:b/>
          <w:sz w:val="32"/>
          <w:lang w:val="it-IT"/>
        </w:rPr>
        <w:t>e</w:t>
      </w:r>
      <w:r w:rsidRPr="00F905A9">
        <w:rPr>
          <w:rFonts w:eastAsia="Times New Roman" w:cs="Times New Roman"/>
          <w:b/>
          <w:spacing w:val="-1"/>
          <w:sz w:val="32"/>
          <w:lang w:val="it-IT"/>
        </w:rPr>
        <w:t xml:space="preserve"> P</w:t>
      </w:r>
      <w:r w:rsidRPr="00F905A9">
        <w:rPr>
          <w:rFonts w:eastAsia="Times New Roman" w:cs="Times New Roman"/>
          <w:b/>
          <w:spacing w:val="-3"/>
          <w:sz w:val="32"/>
          <w:lang w:val="it-IT"/>
        </w:rPr>
        <w:t>a</w:t>
      </w:r>
      <w:r w:rsidRPr="00F905A9">
        <w:rPr>
          <w:rFonts w:eastAsia="Times New Roman" w:cs="Times New Roman"/>
          <w:b/>
          <w:sz w:val="32"/>
          <w:lang w:val="it-IT"/>
        </w:rPr>
        <w:t>r</w:t>
      </w:r>
      <w:r w:rsidRPr="00F905A9">
        <w:rPr>
          <w:rFonts w:eastAsia="Times New Roman" w:cs="Times New Roman"/>
          <w:b/>
          <w:spacing w:val="-2"/>
          <w:sz w:val="32"/>
          <w:lang w:val="it-IT"/>
        </w:rPr>
        <w:t>i</w:t>
      </w:r>
      <w:r w:rsidRPr="00F905A9">
        <w:rPr>
          <w:rFonts w:eastAsia="Times New Roman" w:cs="Times New Roman"/>
          <w:b/>
          <w:spacing w:val="1"/>
          <w:sz w:val="32"/>
          <w:lang w:val="it-IT"/>
        </w:rPr>
        <w:t>t</w:t>
      </w:r>
      <w:r w:rsidRPr="00F905A9">
        <w:rPr>
          <w:rFonts w:eastAsia="Times New Roman" w:cs="Times New Roman"/>
          <w:b/>
          <w:sz w:val="32"/>
          <w:lang w:val="it-IT"/>
        </w:rPr>
        <w:t>e</w:t>
      </w:r>
      <w:r w:rsidRPr="00F905A9">
        <w:rPr>
          <w:rFonts w:eastAsia="Times New Roman" w:cs="Times New Roman"/>
          <w:b/>
          <w:spacing w:val="-2"/>
          <w:sz w:val="32"/>
          <w:lang w:val="it-IT"/>
        </w:rPr>
        <w:t>ti</w:t>
      </w:r>
      <w:r w:rsidRPr="00F905A9">
        <w:rPr>
          <w:rFonts w:eastAsia="Times New Roman" w:cs="Times New Roman"/>
          <w:b/>
          <w:sz w:val="32"/>
          <w:lang w:val="it-IT"/>
        </w:rPr>
        <w:t>ca</w:t>
      </w:r>
      <w:r w:rsidRPr="00F905A9">
        <w:rPr>
          <w:rFonts w:eastAsia="Times New Roman" w:cs="Times New Roman"/>
          <w:b/>
          <w:spacing w:val="-1"/>
          <w:sz w:val="32"/>
          <w:lang w:val="it-IT"/>
        </w:rPr>
        <w:t xml:space="preserve"> </w:t>
      </w:r>
      <w:r w:rsidRPr="00F905A9">
        <w:rPr>
          <w:rFonts w:eastAsia="Times New Roman" w:cs="Times New Roman"/>
          <w:b/>
          <w:spacing w:val="-2"/>
          <w:sz w:val="32"/>
          <w:lang w:val="it-IT"/>
        </w:rPr>
        <w:t>D</w:t>
      </w:r>
      <w:r w:rsidRPr="00F905A9">
        <w:rPr>
          <w:rFonts w:eastAsia="Times New Roman" w:cs="Times New Roman"/>
          <w:b/>
          <w:spacing w:val="1"/>
          <w:sz w:val="32"/>
          <w:lang w:val="it-IT"/>
        </w:rPr>
        <w:t>o</w:t>
      </w:r>
      <w:r w:rsidRPr="00F905A9">
        <w:rPr>
          <w:rFonts w:eastAsia="Times New Roman" w:cs="Times New Roman"/>
          <w:b/>
          <w:sz w:val="32"/>
          <w:lang w:val="it-IT"/>
        </w:rPr>
        <w:t>c</w:t>
      </w:r>
      <w:r w:rsidRPr="00F905A9">
        <w:rPr>
          <w:rFonts w:eastAsia="Times New Roman" w:cs="Times New Roman"/>
          <w:b/>
          <w:spacing w:val="-3"/>
          <w:sz w:val="32"/>
          <w:lang w:val="it-IT"/>
        </w:rPr>
        <w:t>e</w:t>
      </w:r>
      <w:r w:rsidRPr="00F905A9">
        <w:rPr>
          <w:rFonts w:eastAsia="Times New Roman" w:cs="Times New Roman"/>
          <w:b/>
          <w:spacing w:val="1"/>
          <w:sz w:val="32"/>
          <w:lang w:val="it-IT"/>
        </w:rPr>
        <w:t>n</w:t>
      </w:r>
      <w:r w:rsidRPr="00F905A9">
        <w:rPr>
          <w:rFonts w:eastAsia="Times New Roman" w:cs="Times New Roman"/>
          <w:b/>
          <w:spacing w:val="-2"/>
          <w:sz w:val="32"/>
          <w:lang w:val="it-IT"/>
        </w:rPr>
        <w:t>t</w:t>
      </w:r>
      <w:r w:rsidRPr="00F905A9">
        <w:rPr>
          <w:rFonts w:eastAsia="Times New Roman" w:cs="Times New Roman"/>
          <w:b/>
          <w:spacing w:val="1"/>
          <w:sz w:val="32"/>
          <w:lang w:val="it-IT"/>
        </w:rPr>
        <w:t>i</w:t>
      </w:r>
      <w:r w:rsidRPr="00F905A9">
        <w:rPr>
          <w:rFonts w:eastAsia="Times New Roman" w:cs="Times New Roman"/>
          <w:b/>
          <w:sz w:val="32"/>
          <w:lang w:val="it-IT"/>
        </w:rPr>
        <w:t>-</w:t>
      </w:r>
      <w:r w:rsidRPr="00F905A9">
        <w:rPr>
          <w:rFonts w:eastAsia="Times New Roman" w:cs="Times New Roman"/>
          <w:b/>
          <w:spacing w:val="-3"/>
          <w:sz w:val="32"/>
          <w:lang w:val="it-IT"/>
        </w:rPr>
        <w:t>S</w:t>
      </w:r>
      <w:r w:rsidRPr="00F905A9">
        <w:rPr>
          <w:rFonts w:eastAsia="Times New Roman" w:cs="Times New Roman"/>
          <w:b/>
          <w:spacing w:val="1"/>
          <w:sz w:val="32"/>
          <w:lang w:val="it-IT"/>
        </w:rPr>
        <w:t>t</w:t>
      </w:r>
      <w:r w:rsidRPr="00F905A9">
        <w:rPr>
          <w:rFonts w:eastAsia="Times New Roman" w:cs="Times New Roman"/>
          <w:b/>
          <w:spacing w:val="-2"/>
          <w:sz w:val="32"/>
          <w:lang w:val="it-IT"/>
        </w:rPr>
        <w:t>u</w:t>
      </w:r>
      <w:r w:rsidRPr="00F905A9">
        <w:rPr>
          <w:rFonts w:eastAsia="Times New Roman" w:cs="Times New Roman"/>
          <w:b/>
          <w:spacing w:val="1"/>
          <w:sz w:val="32"/>
          <w:lang w:val="it-IT"/>
        </w:rPr>
        <w:t>d</w:t>
      </w:r>
      <w:r w:rsidRPr="00F905A9">
        <w:rPr>
          <w:rFonts w:eastAsia="Times New Roman" w:cs="Times New Roman"/>
          <w:b/>
          <w:spacing w:val="-3"/>
          <w:sz w:val="32"/>
          <w:lang w:val="it-IT"/>
        </w:rPr>
        <w:t>e</w:t>
      </w:r>
      <w:r w:rsidRPr="00F905A9">
        <w:rPr>
          <w:rFonts w:eastAsia="Times New Roman" w:cs="Times New Roman"/>
          <w:b/>
          <w:spacing w:val="-2"/>
          <w:sz w:val="32"/>
          <w:lang w:val="it-IT"/>
        </w:rPr>
        <w:t>n</w:t>
      </w:r>
      <w:r w:rsidRPr="00F905A9">
        <w:rPr>
          <w:rFonts w:eastAsia="Times New Roman" w:cs="Times New Roman"/>
          <w:b/>
          <w:spacing w:val="1"/>
          <w:sz w:val="32"/>
          <w:lang w:val="it-IT"/>
        </w:rPr>
        <w:t>t</w:t>
      </w:r>
      <w:r w:rsidRPr="00F905A9">
        <w:rPr>
          <w:rFonts w:eastAsia="Times New Roman" w:cs="Times New Roman"/>
          <w:b/>
          <w:sz w:val="32"/>
          <w:lang w:val="it-IT"/>
        </w:rPr>
        <w:t>i del Dipartimento di Fisica dell'Università di Trieste</w:t>
      </w:r>
    </w:p>
    <w:p w14:paraId="44379624" w14:textId="77777777" w:rsidR="0099163A" w:rsidRPr="00F905A9" w:rsidRDefault="0099163A" w:rsidP="007F64D3">
      <w:pPr>
        <w:spacing w:after="0"/>
        <w:jc w:val="both"/>
        <w:rPr>
          <w:rFonts w:eastAsia="Times New Roman" w:cs="Times New Roman"/>
          <w:lang w:val="it-IT"/>
        </w:rPr>
      </w:pPr>
    </w:p>
    <w:p w14:paraId="721EA3E3" w14:textId="77777777" w:rsidR="007F64D3" w:rsidRPr="00F905A9" w:rsidRDefault="007F64D3" w:rsidP="007F64D3">
      <w:pPr>
        <w:spacing w:after="0"/>
        <w:jc w:val="both"/>
        <w:rPr>
          <w:rFonts w:eastAsia="Times New Roman" w:cs="Times New Roman"/>
          <w:lang w:val="it-IT"/>
        </w:rPr>
      </w:pPr>
    </w:p>
    <w:p w14:paraId="1C822138" w14:textId="02935298" w:rsidR="007F64D3" w:rsidRDefault="00F905A9" w:rsidP="007F64D3">
      <w:pPr>
        <w:spacing w:after="0"/>
        <w:jc w:val="both"/>
        <w:rPr>
          <w:rFonts w:eastAsia="Times New Roman" w:cs="Times New Roman"/>
          <w:lang w:val="it-IT"/>
        </w:rPr>
      </w:pPr>
      <w:r>
        <w:rPr>
          <w:rFonts w:eastAsia="Times New Roman" w:cs="Times New Roman"/>
          <w:lang w:val="it-IT"/>
        </w:rPr>
        <w:t>Il presente regolamento integra e specifica quanto già previsto</w:t>
      </w:r>
      <w:r w:rsidR="00B435F9">
        <w:rPr>
          <w:rFonts w:eastAsia="Times New Roman" w:cs="Times New Roman"/>
          <w:lang w:val="it-IT"/>
        </w:rPr>
        <w:t xml:space="preserve"> dalle Norme di Legge, dallo Sta</w:t>
      </w:r>
      <w:r>
        <w:rPr>
          <w:rFonts w:eastAsia="Times New Roman" w:cs="Times New Roman"/>
          <w:lang w:val="it-IT"/>
        </w:rPr>
        <w:t xml:space="preserve">tuto di Ateneo, dal Regolamento di Ateneo e dal Regolamento del Dipartimento di Fisica, le cui parti rilevanti sono per comodità riportate in appendice. </w:t>
      </w:r>
    </w:p>
    <w:p w14:paraId="16D8D95E" w14:textId="77777777" w:rsidR="00F905A9" w:rsidRPr="00F905A9" w:rsidRDefault="00F905A9" w:rsidP="007F64D3">
      <w:pPr>
        <w:spacing w:after="0"/>
        <w:jc w:val="both"/>
        <w:rPr>
          <w:rFonts w:eastAsia="Times New Roman" w:cs="Times New Roman"/>
          <w:lang w:val="it-IT"/>
        </w:rPr>
      </w:pPr>
    </w:p>
    <w:p w14:paraId="47412E98" w14:textId="77777777" w:rsidR="007F64D3" w:rsidRPr="00F905A9" w:rsidRDefault="007F64D3" w:rsidP="007F64D3">
      <w:pPr>
        <w:spacing w:after="0"/>
        <w:jc w:val="both"/>
        <w:rPr>
          <w:rFonts w:eastAsia="Times New Roman" w:cs="Times New Roman"/>
          <w:lang w:val="it-IT"/>
        </w:rPr>
      </w:pPr>
    </w:p>
    <w:p w14:paraId="2387B966" w14:textId="77777777" w:rsidR="0099163A" w:rsidRPr="00F905A9" w:rsidRDefault="0099163A" w:rsidP="007F64D3">
      <w:pPr>
        <w:pStyle w:val="BodyText"/>
        <w:ind w:left="537"/>
        <w:jc w:val="both"/>
        <w:rPr>
          <w:rFonts w:asciiTheme="minorHAnsi" w:hAnsiTheme="minorHAnsi"/>
          <w:lang w:val="it-IT"/>
        </w:rPr>
      </w:pPr>
      <w:r w:rsidRPr="00F905A9">
        <w:rPr>
          <w:rFonts w:asciiTheme="minorHAnsi" w:hAnsiTheme="minorHAnsi"/>
          <w:spacing w:val="-1"/>
          <w:lang w:val="it-IT"/>
        </w:rPr>
        <w:t>Ar</w:t>
      </w:r>
      <w:r w:rsidRPr="00F905A9">
        <w:rPr>
          <w:rFonts w:asciiTheme="minorHAnsi" w:hAnsiTheme="minorHAnsi"/>
          <w:lang w:val="it-IT"/>
        </w:rPr>
        <w:t>t.</w:t>
      </w:r>
      <w:r w:rsidRPr="00F905A9">
        <w:rPr>
          <w:rFonts w:asciiTheme="minorHAnsi" w:hAnsiTheme="minorHAnsi"/>
          <w:spacing w:val="-5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1</w:t>
      </w:r>
    </w:p>
    <w:p w14:paraId="28E03B1F" w14:textId="77777777" w:rsidR="0099163A" w:rsidRPr="00F905A9" w:rsidRDefault="0099163A" w:rsidP="007F64D3">
      <w:pPr>
        <w:spacing w:after="0"/>
        <w:ind w:left="537"/>
        <w:jc w:val="both"/>
        <w:rPr>
          <w:rFonts w:eastAsia="Times New Roman" w:cs="Times New Roman"/>
          <w:i/>
          <w:lang w:val="it-IT"/>
        </w:rPr>
      </w:pPr>
      <w:r w:rsidRPr="00F905A9">
        <w:rPr>
          <w:rFonts w:eastAsia="Times New Roman" w:cs="Times New Roman"/>
          <w:i/>
          <w:lang w:val="it-IT"/>
        </w:rPr>
        <w:t>Co</w:t>
      </w:r>
      <w:r w:rsidRPr="00F905A9">
        <w:rPr>
          <w:rFonts w:eastAsia="Times New Roman" w:cs="Times New Roman"/>
          <w:i/>
          <w:spacing w:val="-1"/>
          <w:lang w:val="it-IT"/>
        </w:rPr>
        <w:t>m</w:t>
      </w:r>
      <w:r w:rsidRPr="00F905A9">
        <w:rPr>
          <w:rFonts w:eastAsia="Times New Roman" w:cs="Times New Roman"/>
          <w:i/>
          <w:lang w:val="it-IT"/>
        </w:rPr>
        <w:t>posizione</w:t>
      </w:r>
    </w:p>
    <w:p w14:paraId="15439ED5" w14:textId="77777777" w:rsidR="007F64D3" w:rsidRPr="00F905A9" w:rsidRDefault="007F64D3" w:rsidP="007F64D3">
      <w:pPr>
        <w:spacing w:after="0"/>
        <w:ind w:left="537"/>
        <w:jc w:val="both"/>
        <w:rPr>
          <w:rFonts w:eastAsia="Times New Roman" w:cs="Times New Roman"/>
          <w:lang w:val="it-IT"/>
        </w:rPr>
      </w:pPr>
    </w:p>
    <w:p w14:paraId="3D48EF86" w14:textId="77777777" w:rsidR="0099163A" w:rsidRPr="00F905A9" w:rsidRDefault="0099163A" w:rsidP="007F64D3">
      <w:pPr>
        <w:pStyle w:val="BodyText"/>
        <w:numPr>
          <w:ilvl w:val="0"/>
          <w:numId w:val="1"/>
        </w:numPr>
        <w:tabs>
          <w:tab w:val="left" w:pos="367"/>
        </w:tabs>
        <w:ind w:firstLine="0"/>
        <w:jc w:val="both"/>
        <w:rPr>
          <w:rFonts w:asciiTheme="minorHAnsi" w:hAnsiTheme="minorHAnsi"/>
          <w:lang w:val="it-IT"/>
        </w:rPr>
      </w:pPr>
      <w:r w:rsidRPr="00F905A9">
        <w:rPr>
          <w:rFonts w:asciiTheme="minorHAnsi" w:hAnsiTheme="minorHAnsi"/>
          <w:spacing w:val="-5"/>
          <w:lang w:val="it-IT"/>
        </w:rPr>
        <w:t>L</w:t>
      </w:r>
      <w:r w:rsidRPr="00F905A9">
        <w:rPr>
          <w:rFonts w:asciiTheme="minorHAnsi" w:hAnsiTheme="minorHAnsi"/>
          <w:lang w:val="it-IT"/>
        </w:rPr>
        <w:t>a</w:t>
      </w:r>
      <w:r w:rsidRPr="00F905A9">
        <w:rPr>
          <w:rFonts w:asciiTheme="minorHAnsi" w:hAnsiTheme="minorHAnsi"/>
          <w:spacing w:val="6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Commissione</w:t>
      </w:r>
      <w:r w:rsidRPr="00F905A9">
        <w:rPr>
          <w:rFonts w:asciiTheme="minorHAnsi" w:hAnsiTheme="minorHAnsi"/>
          <w:spacing w:val="7"/>
          <w:lang w:val="it-IT"/>
        </w:rPr>
        <w:t xml:space="preserve"> </w:t>
      </w:r>
      <w:r w:rsidRPr="00F905A9">
        <w:rPr>
          <w:rFonts w:asciiTheme="minorHAnsi" w:hAnsiTheme="minorHAnsi"/>
          <w:spacing w:val="1"/>
          <w:lang w:val="it-IT"/>
        </w:rPr>
        <w:t>P</w:t>
      </w:r>
      <w:r w:rsidRPr="00F905A9">
        <w:rPr>
          <w:rFonts w:asciiTheme="minorHAnsi" w:hAnsiTheme="minorHAnsi"/>
          <w:spacing w:val="-1"/>
          <w:lang w:val="it-IT"/>
        </w:rPr>
        <w:t>ar</w:t>
      </w:r>
      <w:r w:rsidRPr="00F905A9">
        <w:rPr>
          <w:rFonts w:asciiTheme="minorHAnsi" w:hAnsiTheme="minorHAnsi"/>
          <w:lang w:val="it-IT"/>
        </w:rPr>
        <w:t>i</w:t>
      </w:r>
      <w:r w:rsidRPr="00F905A9">
        <w:rPr>
          <w:rFonts w:asciiTheme="minorHAnsi" w:hAnsiTheme="minorHAnsi"/>
          <w:spacing w:val="-2"/>
          <w:lang w:val="it-IT"/>
        </w:rPr>
        <w:t>t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ti</w:t>
      </w:r>
      <w:r w:rsidRPr="00F905A9">
        <w:rPr>
          <w:rFonts w:asciiTheme="minorHAnsi" w:hAnsiTheme="minorHAnsi"/>
          <w:spacing w:val="-1"/>
          <w:lang w:val="it-IT"/>
        </w:rPr>
        <w:t>c</w:t>
      </w:r>
      <w:r w:rsidRPr="00F905A9">
        <w:rPr>
          <w:rFonts w:asciiTheme="minorHAnsi" w:hAnsiTheme="minorHAnsi"/>
          <w:lang w:val="it-IT"/>
        </w:rPr>
        <w:t>a</w:t>
      </w:r>
      <w:r w:rsidRPr="00F905A9">
        <w:rPr>
          <w:rFonts w:asciiTheme="minorHAnsi" w:hAnsiTheme="minorHAnsi"/>
          <w:spacing w:val="7"/>
          <w:lang w:val="it-IT"/>
        </w:rPr>
        <w:t xml:space="preserve"> </w:t>
      </w:r>
      <w:r w:rsidRPr="00F905A9">
        <w:rPr>
          <w:rFonts w:asciiTheme="minorHAnsi" w:hAnsiTheme="minorHAnsi"/>
          <w:spacing w:val="-1"/>
          <w:lang w:val="it-IT"/>
        </w:rPr>
        <w:t>D</w:t>
      </w:r>
      <w:r w:rsidRPr="00F905A9">
        <w:rPr>
          <w:rFonts w:asciiTheme="minorHAnsi" w:hAnsiTheme="minorHAnsi"/>
          <w:lang w:val="it-IT"/>
        </w:rPr>
        <w:t>o</w:t>
      </w:r>
      <w:r w:rsidRPr="00F905A9">
        <w:rPr>
          <w:rFonts w:asciiTheme="minorHAnsi" w:hAnsiTheme="minorHAnsi"/>
          <w:spacing w:val="-1"/>
          <w:lang w:val="it-IT"/>
        </w:rPr>
        <w:t>ce</w:t>
      </w:r>
      <w:r w:rsidRPr="00F905A9">
        <w:rPr>
          <w:rFonts w:asciiTheme="minorHAnsi" w:hAnsiTheme="minorHAnsi"/>
          <w:lang w:val="it-IT"/>
        </w:rPr>
        <w:t>nti</w:t>
      </w:r>
      <w:r w:rsidRPr="00F905A9">
        <w:rPr>
          <w:rFonts w:asciiTheme="minorHAnsi" w:hAnsiTheme="minorHAnsi"/>
          <w:spacing w:val="-1"/>
          <w:lang w:val="it-IT"/>
        </w:rPr>
        <w:t>-</w:t>
      </w:r>
      <w:r w:rsidRPr="00F905A9">
        <w:rPr>
          <w:rFonts w:asciiTheme="minorHAnsi" w:hAnsiTheme="minorHAnsi"/>
          <w:spacing w:val="1"/>
          <w:lang w:val="it-IT"/>
        </w:rPr>
        <w:t>S</w:t>
      </w:r>
      <w:r w:rsidRPr="00F905A9">
        <w:rPr>
          <w:rFonts w:asciiTheme="minorHAnsi" w:hAnsiTheme="minorHAnsi"/>
          <w:lang w:val="it-IT"/>
        </w:rPr>
        <w:t>tud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nti</w:t>
      </w:r>
      <w:r w:rsidRPr="00F905A9">
        <w:rPr>
          <w:rFonts w:asciiTheme="minorHAnsi" w:hAnsiTheme="minorHAnsi"/>
          <w:spacing w:val="8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è</w:t>
      </w:r>
      <w:r w:rsidRPr="00F905A9">
        <w:rPr>
          <w:rFonts w:asciiTheme="minorHAnsi" w:hAnsiTheme="minorHAnsi"/>
          <w:spacing w:val="7"/>
          <w:lang w:val="it-IT"/>
        </w:rPr>
        <w:t xml:space="preserve"> </w:t>
      </w:r>
      <w:r w:rsidRPr="00F905A9">
        <w:rPr>
          <w:rFonts w:asciiTheme="minorHAnsi" w:hAnsiTheme="minorHAnsi"/>
          <w:spacing w:val="-1"/>
          <w:lang w:val="it-IT"/>
        </w:rPr>
        <w:t>c</w:t>
      </w:r>
      <w:r w:rsidRPr="00F905A9">
        <w:rPr>
          <w:rFonts w:asciiTheme="minorHAnsi" w:hAnsiTheme="minorHAnsi"/>
          <w:lang w:val="it-IT"/>
        </w:rPr>
        <w:t>omposta</w:t>
      </w:r>
      <w:r w:rsidRPr="00F905A9">
        <w:rPr>
          <w:rFonts w:asciiTheme="minorHAnsi" w:hAnsiTheme="minorHAnsi"/>
          <w:spacing w:val="7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da</w:t>
      </w:r>
      <w:r w:rsidRPr="00F905A9">
        <w:rPr>
          <w:rFonts w:asciiTheme="minorHAnsi" w:hAnsiTheme="minorHAnsi"/>
          <w:spacing w:val="7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tre</w:t>
      </w:r>
      <w:r w:rsidRPr="00F905A9">
        <w:rPr>
          <w:rFonts w:asciiTheme="minorHAnsi" w:hAnsiTheme="minorHAnsi"/>
          <w:spacing w:val="8"/>
          <w:lang w:val="it-IT"/>
        </w:rPr>
        <w:t xml:space="preserve"> </w:t>
      </w:r>
      <w:r w:rsidRPr="00F905A9">
        <w:rPr>
          <w:rFonts w:asciiTheme="minorHAnsi" w:hAnsiTheme="minorHAnsi"/>
          <w:spacing w:val="-1"/>
          <w:lang w:val="it-IT"/>
        </w:rPr>
        <w:t>D</w:t>
      </w:r>
      <w:r w:rsidRPr="00F905A9">
        <w:rPr>
          <w:rFonts w:asciiTheme="minorHAnsi" w:hAnsiTheme="minorHAnsi"/>
          <w:lang w:val="it-IT"/>
        </w:rPr>
        <w:t>o</w:t>
      </w:r>
      <w:r w:rsidRPr="00F905A9">
        <w:rPr>
          <w:rFonts w:asciiTheme="minorHAnsi" w:hAnsiTheme="minorHAnsi"/>
          <w:spacing w:val="-1"/>
          <w:lang w:val="it-IT"/>
        </w:rPr>
        <w:t>ce</w:t>
      </w:r>
      <w:r w:rsidRPr="00F905A9">
        <w:rPr>
          <w:rFonts w:asciiTheme="minorHAnsi" w:hAnsiTheme="minorHAnsi"/>
          <w:lang w:val="it-IT"/>
        </w:rPr>
        <w:t>nti</w:t>
      </w:r>
      <w:r w:rsidRPr="00F905A9">
        <w:rPr>
          <w:rFonts w:asciiTheme="minorHAnsi" w:hAnsiTheme="minorHAnsi"/>
          <w:spacing w:val="7"/>
          <w:lang w:val="it-IT"/>
        </w:rPr>
        <w:t xml:space="preserve"> </w:t>
      </w:r>
      <w:r w:rsidRPr="00F905A9">
        <w:rPr>
          <w:rFonts w:asciiTheme="minorHAnsi" w:hAnsiTheme="minorHAnsi"/>
          <w:spacing w:val="-1"/>
          <w:lang w:val="it-IT"/>
        </w:rPr>
        <w:t>(</w:t>
      </w:r>
      <w:r w:rsidRPr="00F905A9">
        <w:rPr>
          <w:rFonts w:asciiTheme="minorHAnsi" w:hAnsiTheme="minorHAnsi"/>
          <w:spacing w:val="1"/>
          <w:lang w:val="it-IT"/>
        </w:rPr>
        <w:t>P</w:t>
      </w:r>
      <w:r w:rsidRPr="00F905A9">
        <w:rPr>
          <w:rFonts w:asciiTheme="minorHAnsi" w:hAnsiTheme="minorHAnsi"/>
          <w:spacing w:val="-1"/>
          <w:lang w:val="it-IT"/>
        </w:rPr>
        <w:t>r</w:t>
      </w:r>
      <w:r w:rsidRPr="00F905A9">
        <w:rPr>
          <w:rFonts w:asciiTheme="minorHAnsi" w:hAnsiTheme="minorHAnsi"/>
          <w:lang w:val="it-IT"/>
        </w:rPr>
        <w:t>o</w:t>
      </w:r>
      <w:r w:rsidRPr="00F905A9">
        <w:rPr>
          <w:rFonts w:asciiTheme="minorHAnsi" w:hAnsiTheme="minorHAnsi"/>
          <w:spacing w:val="1"/>
          <w:lang w:val="it-IT"/>
        </w:rPr>
        <w:t>f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sso</w:t>
      </w:r>
      <w:r w:rsidRPr="00F905A9">
        <w:rPr>
          <w:rFonts w:asciiTheme="minorHAnsi" w:hAnsiTheme="minorHAnsi"/>
          <w:spacing w:val="-1"/>
          <w:lang w:val="it-IT"/>
        </w:rPr>
        <w:t>r</w:t>
      </w:r>
      <w:r w:rsidRPr="00F905A9">
        <w:rPr>
          <w:rFonts w:asciiTheme="minorHAnsi" w:hAnsiTheme="minorHAnsi"/>
          <w:lang w:val="it-IT"/>
        </w:rPr>
        <w:t>e o</w:t>
      </w:r>
      <w:r w:rsidRPr="00F905A9">
        <w:rPr>
          <w:rFonts w:asciiTheme="minorHAnsi" w:hAnsiTheme="minorHAnsi"/>
          <w:spacing w:val="15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Ri</w:t>
      </w:r>
      <w:r w:rsidRPr="00F905A9">
        <w:rPr>
          <w:rFonts w:asciiTheme="minorHAnsi" w:hAnsiTheme="minorHAnsi"/>
          <w:spacing w:val="-1"/>
          <w:lang w:val="it-IT"/>
        </w:rPr>
        <w:t>cerca</w:t>
      </w:r>
      <w:r w:rsidRPr="00F905A9">
        <w:rPr>
          <w:rFonts w:asciiTheme="minorHAnsi" w:hAnsiTheme="minorHAnsi"/>
          <w:lang w:val="it-IT"/>
        </w:rPr>
        <w:t>to</w:t>
      </w:r>
      <w:r w:rsidRPr="00F905A9">
        <w:rPr>
          <w:rFonts w:asciiTheme="minorHAnsi" w:hAnsiTheme="minorHAnsi"/>
          <w:spacing w:val="1"/>
          <w:lang w:val="it-IT"/>
        </w:rPr>
        <w:t>r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,</w:t>
      </w:r>
      <w:r w:rsidRPr="00F905A9">
        <w:rPr>
          <w:rFonts w:asciiTheme="minorHAnsi" w:hAnsiTheme="minorHAnsi"/>
          <w:spacing w:val="16"/>
          <w:lang w:val="it-IT"/>
        </w:rPr>
        <w:t xml:space="preserve"> 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s</w:t>
      </w:r>
      <w:r w:rsidRPr="00F905A9">
        <w:rPr>
          <w:rFonts w:asciiTheme="minorHAnsi" w:hAnsiTheme="minorHAnsi"/>
          <w:spacing w:val="-1"/>
          <w:lang w:val="it-IT"/>
        </w:rPr>
        <w:t>c</w:t>
      </w:r>
      <w:r w:rsidRPr="00F905A9">
        <w:rPr>
          <w:rFonts w:asciiTheme="minorHAnsi" w:hAnsiTheme="minorHAnsi"/>
          <w:lang w:val="it-IT"/>
        </w:rPr>
        <w:t>luso</w:t>
      </w:r>
      <w:r w:rsidRPr="00F905A9">
        <w:rPr>
          <w:rFonts w:asciiTheme="minorHAnsi" w:hAnsiTheme="minorHAnsi"/>
          <w:spacing w:val="16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il</w:t>
      </w:r>
      <w:r w:rsidRPr="00F905A9">
        <w:rPr>
          <w:rFonts w:asciiTheme="minorHAnsi" w:hAnsiTheme="minorHAnsi"/>
          <w:spacing w:val="16"/>
          <w:lang w:val="it-IT"/>
        </w:rPr>
        <w:t xml:space="preserve"> </w:t>
      </w:r>
      <w:r w:rsidRPr="00F905A9">
        <w:rPr>
          <w:rFonts w:asciiTheme="minorHAnsi" w:hAnsiTheme="minorHAnsi"/>
          <w:spacing w:val="1"/>
          <w:lang w:val="it-IT"/>
        </w:rPr>
        <w:t>P</w:t>
      </w:r>
      <w:r w:rsidRPr="00F905A9">
        <w:rPr>
          <w:rFonts w:asciiTheme="minorHAnsi" w:hAnsiTheme="minorHAnsi"/>
          <w:spacing w:val="-1"/>
          <w:lang w:val="it-IT"/>
        </w:rPr>
        <w:t>re</w:t>
      </w:r>
      <w:r w:rsidRPr="00F905A9">
        <w:rPr>
          <w:rFonts w:asciiTheme="minorHAnsi" w:hAnsiTheme="minorHAnsi"/>
          <w:lang w:val="it-IT"/>
        </w:rPr>
        <w:t>sid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nte</w:t>
      </w:r>
      <w:r w:rsidRPr="00F905A9">
        <w:rPr>
          <w:rFonts w:asciiTheme="minorHAnsi" w:hAnsiTheme="minorHAnsi"/>
          <w:spacing w:val="15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di</w:t>
      </w:r>
      <w:r w:rsidRPr="00F905A9">
        <w:rPr>
          <w:rFonts w:asciiTheme="minorHAnsi" w:hAnsiTheme="minorHAnsi"/>
          <w:spacing w:val="32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Co</w:t>
      </w:r>
      <w:r w:rsidRPr="00F905A9">
        <w:rPr>
          <w:rFonts w:asciiTheme="minorHAnsi" w:hAnsiTheme="minorHAnsi"/>
          <w:spacing w:val="-1"/>
          <w:lang w:val="it-IT"/>
        </w:rPr>
        <w:t>r</w:t>
      </w:r>
      <w:r w:rsidRPr="00F905A9">
        <w:rPr>
          <w:rFonts w:asciiTheme="minorHAnsi" w:hAnsiTheme="minorHAnsi"/>
          <w:lang w:val="it-IT"/>
        </w:rPr>
        <w:t>so</w:t>
      </w:r>
      <w:r w:rsidRPr="00F905A9">
        <w:rPr>
          <w:rFonts w:asciiTheme="minorHAnsi" w:hAnsiTheme="minorHAnsi"/>
          <w:spacing w:val="16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di</w:t>
      </w:r>
      <w:r w:rsidRPr="00F905A9">
        <w:rPr>
          <w:rFonts w:asciiTheme="minorHAnsi" w:hAnsiTheme="minorHAnsi"/>
          <w:spacing w:val="14"/>
          <w:lang w:val="it-IT"/>
        </w:rPr>
        <w:t xml:space="preserve"> </w:t>
      </w:r>
      <w:r w:rsidRPr="00F905A9">
        <w:rPr>
          <w:rFonts w:asciiTheme="minorHAnsi" w:hAnsiTheme="minorHAnsi"/>
          <w:spacing w:val="1"/>
          <w:lang w:val="it-IT"/>
        </w:rPr>
        <w:t>S</w:t>
      </w:r>
      <w:r w:rsidRPr="00F905A9">
        <w:rPr>
          <w:rFonts w:asciiTheme="minorHAnsi" w:hAnsiTheme="minorHAnsi"/>
          <w:lang w:val="it-IT"/>
        </w:rPr>
        <w:t>tudio)</w:t>
      </w:r>
      <w:r w:rsidRPr="00F905A9">
        <w:rPr>
          <w:rFonts w:asciiTheme="minorHAnsi" w:hAnsiTheme="minorHAnsi"/>
          <w:spacing w:val="15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e</w:t>
      </w:r>
      <w:r w:rsidRPr="00F905A9">
        <w:rPr>
          <w:rFonts w:asciiTheme="minorHAnsi" w:hAnsiTheme="minorHAnsi"/>
          <w:spacing w:val="15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da</w:t>
      </w:r>
      <w:r w:rsidRPr="00F905A9">
        <w:rPr>
          <w:rFonts w:asciiTheme="minorHAnsi" w:hAnsiTheme="minorHAnsi"/>
          <w:spacing w:val="15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tre</w:t>
      </w:r>
      <w:r w:rsidRPr="00F905A9">
        <w:rPr>
          <w:rFonts w:asciiTheme="minorHAnsi" w:hAnsiTheme="minorHAnsi"/>
          <w:spacing w:val="15"/>
          <w:lang w:val="it-IT"/>
        </w:rPr>
        <w:t xml:space="preserve"> </w:t>
      </w:r>
      <w:r w:rsidRPr="00F905A9">
        <w:rPr>
          <w:rFonts w:asciiTheme="minorHAnsi" w:hAnsiTheme="minorHAnsi"/>
          <w:spacing w:val="1"/>
          <w:lang w:val="it-IT"/>
        </w:rPr>
        <w:t>S</w:t>
      </w:r>
      <w:r w:rsidRPr="00F905A9">
        <w:rPr>
          <w:rFonts w:asciiTheme="minorHAnsi" w:hAnsiTheme="minorHAnsi"/>
          <w:lang w:val="it-IT"/>
        </w:rPr>
        <w:t>tud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nti, secondo quanto stabilito dal Regolamento del Dipartimento di Fisica dell'Università di Trieste.</w:t>
      </w:r>
    </w:p>
    <w:p w14:paraId="3219CAA9" w14:textId="77777777" w:rsidR="0099163A" w:rsidRPr="00F905A9" w:rsidRDefault="0099163A" w:rsidP="007F64D3">
      <w:pPr>
        <w:pStyle w:val="BodyText"/>
        <w:numPr>
          <w:ilvl w:val="0"/>
          <w:numId w:val="1"/>
        </w:numPr>
        <w:tabs>
          <w:tab w:val="left" w:pos="360"/>
        </w:tabs>
        <w:ind w:firstLine="0"/>
        <w:jc w:val="both"/>
        <w:rPr>
          <w:rFonts w:asciiTheme="minorHAnsi" w:hAnsiTheme="minorHAnsi"/>
          <w:lang w:val="it-IT"/>
        </w:rPr>
      </w:pPr>
      <w:r w:rsidRPr="00F905A9">
        <w:rPr>
          <w:rFonts w:asciiTheme="minorHAnsi" w:hAnsiTheme="minorHAnsi"/>
          <w:lang w:val="it-IT"/>
        </w:rPr>
        <w:t>Il Presidente viene designato nella seduta di insediamento della Commissione, a maggioranza semplice dei presenti t</w:t>
      </w:r>
      <w:r w:rsidRPr="00F905A9">
        <w:rPr>
          <w:rFonts w:asciiTheme="minorHAnsi" w:hAnsiTheme="minorHAnsi"/>
          <w:spacing w:val="-1"/>
          <w:lang w:val="it-IT"/>
        </w:rPr>
        <w:t>r</w:t>
      </w:r>
      <w:r w:rsidRPr="00F905A9">
        <w:rPr>
          <w:rFonts w:asciiTheme="minorHAnsi" w:hAnsiTheme="minorHAnsi"/>
          <w:lang w:val="it-IT"/>
        </w:rPr>
        <w:t>a</w:t>
      </w:r>
      <w:r w:rsidRPr="00F905A9">
        <w:rPr>
          <w:rFonts w:asciiTheme="minorHAnsi" w:hAnsiTheme="minorHAnsi"/>
          <w:spacing w:val="-4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i</w:t>
      </w:r>
      <w:r w:rsidRPr="00F905A9">
        <w:rPr>
          <w:rFonts w:asciiTheme="minorHAnsi" w:hAnsiTheme="minorHAnsi"/>
          <w:spacing w:val="-3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s</w:t>
      </w:r>
      <w:r w:rsidRPr="00F905A9">
        <w:rPr>
          <w:rFonts w:asciiTheme="minorHAnsi" w:hAnsiTheme="minorHAnsi"/>
          <w:spacing w:val="2"/>
          <w:lang w:val="it-IT"/>
        </w:rPr>
        <w:t>o</w:t>
      </w:r>
      <w:r w:rsidRPr="00F905A9">
        <w:rPr>
          <w:rFonts w:asciiTheme="minorHAnsi" w:hAnsiTheme="minorHAnsi"/>
          <w:lang w:val="it-IT"/>
        </w:rPr>
        <w:t>g</w:t>
      </w:r>
      <w:r w:rsidRPr="00F905A9">
        <w:rPr>
          <w:rFonts w:asciiTheme="minorHAnsi" w:hAnsiTheme="minorHAnsi"/>
          <w:spacing w:val="-3"/>
          <w:lang w:val="it-IT"/>
        </w:rPr>
        <w:t>g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tti</w:t>
      </w:r>
      <w:r w:rsidRPr="00F905A9">
        <w:rPr>
          <w:rFonts w:asciiTheme="minorHAnsi" w:hAnsiTheme="minorHAnsi"/>
          <w:spacing w:val="-2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di</w:t>
      </w:r>
      <w:r w:rsidRPr="00F905A9">
        <w:rPr>
          <w:rFonts w:asciiTheme="minorHAnsi" w:hAnsiTheme="minorHAnsi"/>
          <w:spacing w:val="-3"/>
          <w:lang w:val="it-IT"/>
        </w:rPr>
        <w:t xml:space="preserve"> </w:t>
      </w:r>
      <w:r w:rsidRPr="00F905A9">
        <w:rPr>
          <w:rFonts w:asciiTheme="minorHAnsi" w:hAnsiTheme="minorHAnsi"/>
          <w:spacing w:val="-1"/>
          <w:lang w:val="it-IT"/>
        </w:rPr>
        <w:t>c</w:t>
      </w:r>
      <w:r w:rsidRPr="00F905A9">
        <w:rPr>
          <w:rFonts w:asciiTheme="minorHAnsi" w:hAnsiTheme="minorHAnsi"/>
          <w:lang w:val="it-IT"/>
        </w:rPr>
        <w:t>ui</w:t>
      </w:r>
      <w:r w:rsidRPr="00F905A9">
        <w:rPr>
          <w:rFonts w:asciiTheme="minorHAnsi" w:hAnsiTheme="minorHAnsi"/>
          <w:spacing w:val="-3"/>
          <w:lang w:val="it-IT"/>
        </w:rPr>
        <w:t xml:space="preserve"> </w:t>
      </w:r>
      <w:r w:rsidRPr="00F905A9">
        <w:rPr>
          <w:rFonts w:asciiTheme="minorHAnsi" w:hAnsiTheme="minorHAnsi"/>
          <w:spacing w:val="-1"/>
          <w:lang w:val="it-IT"/>
        </w:rPr>
        <w:t>a</w:t>
      </w:r>
      <w:r w:rsidRPr="00F905A9">
        <w:rPr>
          <w:rFonts w:asciiTheme="minorHAnsi" w:hAnsiTheme="minorHAnsi"/>
          <w:lang w:val="it-IT"/>
        </w:rPr>
        <w:t>ll</w:t>
      </w:r>
      <w:r w:rsidRPr="00F905A9">
        <w:rPr>
          <w:rFonts w:asciiTheme="minorHAnsi" w:hAnsiTheme="minorHAnsi"/>
          <w:spacing w:val="-1"/>
          <w:lang w:val="it-IT"/>
        </w:rPr>
        <w:t>’</w:t>
      </w:r>
      <w:r w:rsidRPr="00F905A9">
        <w:rPr>
          <w:rFonts w:asciiTheme="minorHAnsi" w:hAnsiTheme="minorHAnsi"/>
          <w:spacing w:val="1"/>
          <w:lang w:val="it-IT"/>
        </w:rPr>
        <w:t>a</w:t>
      </w:r>
      <w:r w:rsidRPr="00F905A9">
        <w:rPr>
          <w:rFonts w:asciiTheme="minorHAnsi" w:hAnsiTheme="minorHAnsi"/>
          <w:spacing w:val="-1"/>
          <w:lang w:val="it-IT"/>
        </w:rPr>
        <w:t>r</w:t>
      </w:r>
      <w:r w:rsidRPr="00F905A9">
        <w:rPr>
          <w:rFonts w:asciiTheme="minorHAnsi" w:hAnsiTheme="minorHAnsi"/>
          <w:lang w:val="it-IT"/>
        </w:rPr>
        <w:t>t.1</w:t>
      </w:r>
      <w:r w:rsidRPr="00F905A9">
        <w:rPr>
          <w:rFonts w:asciiTheme="minorHAnsi" w:hAnsiTheme="minorHAnsi"/>
          <w:spacing w:val="-3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l</w:t>
      </w:r>
      <w:r w:rsidRPr="00F905A9">
        <w:rPr>
          <w:rFonts w:asciiTheme="minorHAnsi" w:hAnsiTheme="minorHAnsi"/>
          <w:spacing w:val="-3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p</w:t>
      </w:r>
      <w:r w:rsidRPr="00F905A9">
        <w:rPr>
          <w:rFonts w:asciiTheme="minorHAnsi" w:hAnsiTheme="minorHAnsi"/>
          <w:spacing w:val="-1"/>
          <w:lang w:val="it-IT"/>
        </w:rPr>
        <w:t>re</w:t>
      </w:r>
      <w:r w:rsidRPr="00F905A9">
        <w:rPr>
          <w:rFonts w:asciiTheme="minorHAnsi" w:hAnsiTheme="minorHAnsi"/>
          <w:lang w:val="it-IT"/>
        </w:rPr>
        <w:t>s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nte</w:t>
      </w:r>
      <w:r w:rsidRPr="00F905A9">
        <w:rPr>
          <w:rFonts w:asciiTheme="minorHAnsi" w:hAnsiTheme="minorHAnsi"/>
          <w:spacing w:val="-4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R</w:t>
      </w:r>
      <w:r w:rsidRPr="00F905A9">
        <w:rPr>
          <w:rFonts w:asciiTheme="minorHAnsi" w:hAnsiTheme="minorHAnsi"/>
          <w:spacing w:val="1"/>
          <w:lang w:val="it-IT"/>
        </w:rPr>
        <w:t>e</w:t>
      </w:r>
      <w:r w:rsidRPr="00F905A9">
        <w:rPr>
          <w:rFonts w:asciiTheme="minorHAnsi" w:hAnsiTheme="minorHAnsi"/>
          <w:spacing w:val="-3"/>
          <w:lang w:val="it-IT"/>
        </w:rPr>
        <w:t>g</w:t>
      </w:r>
      <w:r w:rsidRPr="00F905A9">
        <w:rPr>
          <w:rFonts w:asciiTheme="minorHAnsi" w:hAnsiTheme="minorHAnsi"/>
          <w:spacing w:val="2"/>
          <w:lang w:val="it-IT"/>
        </w:rPr>
        <w:t>o</w:t>
      </w:r>
      <w:r w:rsidRPr="00F905A9">
        <w:rPr>
          <w:rFonts w:asciiTheme="minorHAnsi" w:hAnsiTheme="minorHAnsi"/>
          <w:lang w:val="it-IT"/>
        </w:rPr>
        <w:t>l</w:t>
      </w:r>
      <w:r w:rsidRPr="00F905A9">
        <w:rPr>
          <w:rFonts w:asciiTheme="minorHAnsi" w:hAnsiTheme="minorHAnsi"/>
          <w:spacing w:val="-1"/>
          <w:lang w:val="it-IT"/>
        </w:rPr>
        <w:t>a</w:t>
      </w:r>
      <w:r w:rsidRPr="00F905A9">
        <w:rPr>
          <w:rFonts w:asciiTheme="minorHAnsi" w:hAnsiTheme="minorHAnsi"/>
          <w:lang w:val="it-IT"/>
        </w:rPr>
        <w:t>m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nto.</w:t>
      </w:r>
    </w:p>
    <w:p w14:paraId="22808D36" w14:textId="77777777" w:rsidR="0099163A" w:rsidRPr="00F905A9" w:rsidRDefault="0099163A" w:rsidP="007F64D3">
      <w:pPr>
        <w:pStyle w:val="BodyText"/>
        <w:ind w:left="537"/>
        <w:jc w:val="both"/>
        <w:rPr>
          <w:rFonts w:asciiTheme="minorHAnsi" w:hAnsiTheme="minorHAnsi"/>
          <w:spacing w:val="-1"/>
          <w:lang w:val="it-IT"/>
        </w:rPr>
      </w:pPr>
    </w:p>
    <w:p w14:paraId="0AD13B8F" w14:textId="77777777" w:rsidR="007F64D3" w:rsidRPr="00F905A9" w:rsidRDefault="007F64D3" w:rsidP="007F64D3">
      <w:pPr>
        <w:pStyle w:val="BodyText"/>
        <w:ind w:left="537"/>
        <w:jc w:val="both"/>
        <w:rPr>
          <w:rFonts w:asciiTheme="minorHAnsi" w:hAnsiTheme="minorHAnsi"/>
          <w:spacing w:val="-1"/>
          <w:lang w:val="it-IT"/>
        </w:rPr>
      </w:pPr>
    </w:p>
    <w:p w14:paraId="38B625F6" w14:textId="77777777" w:rsidR="0099163A" w:rsidRPr="00F905A9" w:rsidRDefault="0099163A" w:rsidP="007F64D3">
      <w:pPr>
        <w:pStyle w:val="BodyText"/>
        <w:ind w:left="537"/>
        <w:jc w:val="both"/>
        <w:rPr>
          <w:rFonts w:asciiTheme="minorHAnsi" w:hAnsiTheme="minorHAnsi"/>
          <w:lang w:val="it-IT"/>
        </w:rPr>
      </w:pPr>
      <w:r w:rsidRPr="00F905A9">
        <w:rPr>
          <w:rFonts w:asciiTheme="minorHAnsi" w:hAnsiTheme="minorHAnsi"/>
          <w:spacing w:val="-1"/>
          <w:lang w:val="it-IT"/>
        </w:rPr>
        <w:t>Ar</w:t>
      </w:r>
      <w:r w:rsidRPr="00F905A9">
        <w:rPr>
          <w:rFonts w:asciiTheme="minorHAnsi" w:hAnsiTheme="minorHAnsi"/>
          <w:lang w:val="it-IT"/>
        </w:rPr>
        <w:t>t.</w:t>
      </w:r>
      <w:r w:rsidRPr="00F905A9">
        <w:rPr>
          <w:rFonts w:asciiTheme="minorHAnsi" w:hAnsiTheme="minorHAnsi"/>
          <w:spacing w:val="-5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2</w:t>
      </w:r>
    </w:p>
    <w:p w14:paraId="3EDB23F0" w14:textId="77777777" w:rsidR="0099163A" w:rsidRPr="00F905A9" w:rsidRDefault="0099163A" w:rsidP="007F64D3">
      <w:pPr>
        <w:spacing w:after="0"/>
        <w:ind w:left="537"/>
        <w:jc w:val="both"/>
        <w:rPr>
          <w:rFonts w:eastAsia="Times New Roman" w:cs="Times New Roman"/>
          <w:i/>
          <w:lang w:val="it-IT"/>
        </w:rPr>
      </w:pPr>
      <w:r w:rsidRPr="00F905A9">
        <w:rPr>
          <w:rFonts w:eastAsia="Times New Roman" w:cs="Times New Roman"/>
          <w:i/>
          <w:spacing w:val="-1"/>
          <w:lang w:val="it-IT"/>
        </w:rPr>
        <w:t>F</w:t>
      </w:r>
      <w:r w:rsidRPr="00F905A9">
        <w:rPr>
          <w:rFonts w:eastAsia="Times New Roman" w:cs="Times New Roman"/>
          <w:i/>
          <w:lang w:val="it-IT"/>
        </w:rPr>
        <w:t>unzioni</w:t>
      </w:r>
      <w:r w:rsidRPr="00F905A9">
        <w:rPr>
          <w:rFonts w:eastAsia="Times New Roman" w:cs="Times New Roman"/>
          <w:i/>
          <w:spacing w:val="-6"/>
          <w:lang w:val="it-IT"/>
        </w:rPr>
        <w:t xml:space="preserve"> </w:t>
      </w:r>
      <w:r w:rsidRPr="00F905A9">
        <w:rPr>
          <w:rFonts w:eastAsia="Times New Roman" w:cs="Times New Roman"/>
          <w:i/>
          <w:lang w:val="it-IT"/>
        </w:rPr>
        <w:t>d</w:t>
      </w:r>
      <w:r w:rsidRPr="00F905A9">
        <w:rPr>
          <w:rFonts w:eastAsia="Times New Roman" w:cs="Times New Roman"/>
          <w:i/>
          <w:spacing w:val="-1"/>
          <w:lang w:val="it-IT"/>
        </w:rPr>
        <w:t>e</w:t>
      </w:r>
      <w:r w:rsidRPr="00F905A9">
        <w:rPr>
          <w:rFonts w:eastAsia="Times New Roman" w:cs="Times New Roman"/>
          <w:i/>
          <w:lang w:val="it-IT"/>
        </w:rPr>
        <w:t>l</w:t>
      </w:r>
      <w:r w:rsidRPr="00F905A9">
        <w:rPr>
          <w:rFonts w:eastAsia="Times New Roman" w:cs="Times New Roman"/>
          <w:i/>
          <w:spacing w:val="-6"/>
          <w:lang w:val="it-IT"/>
        </w:rPr>
        <w:t xml:space="preserve"> </w:t>
      </w:r>
      <w:r w:rsidRPr="00F905A9">
        <w:rPr>
          <w:rFonts w:eastAsia="Times New Roman" w:cs="Times New Roman"/>
          <w:i/>
          <w:spacing w:val="-1"/>
          <w:lang w:val="it-IT"/>
        </w:rPr>
        <w:t>P</w:t>
      </w:r>
      <w:r w:rsidRPr="00F905A9">
        <w:rPr>
          <w:rFonts w:eastAsia="Times New Roman" w:cs="Times New Roman"/>
          <w:i/>
          <w:lang w:val="it-IT"/>
        </w:rPr>
        <w:t>r</w:t>
      </w:r>
      <w:r w:rsidRPr="00F905A9">
        <w:rPr>
          <w:rFonts w:eastAsia="Times New Roman" w:cs="Times New Roman"/>
          <w:i/>
          <w:spacing w:val="-1"/>
          <w:lang w:val="it-IT"/>
        </w:rPr>
        <w:t>e</w:t>
      </w:r>
      <w:r w:rsidRPr="00F905A9">
        <w:rPr>
          <w:rFonts w:eastAsia="Times New Roman" w:cs="Times New Roman"/>
          <w:i/>
          <w:lang w:val="it-IT"/>
        </w:rPr>
        <w:t>sid</w:t>
      </w:r>
      <w:r w:rsidRPr="00F905A9">
        <w:rPr>
          <w:rFonts w:eastAsia="Times New Roman" w:cs="Times New Roman"/>
          <w:i/>
          <w:spacing w:val="-1"/>
          <w:lang w:val="it-IT"/>
        </w:rPr>
        <w:t>e</w:t>
      </w:r>
      <w:r w:rsidRPr="00F905A9">
        <w:rPr>
          <w:rFonts w:eastAsia="Times New Roman" w:cs="Times New Roman"/>
          <w:i/>
          <w:lang w:val="it-IT"/>
        </w:rPr>
        <w:t>nte</w:t>
      </w:r>
    </w:p>
    <w:p w14:paraId="5E30FE2F" w14:textId="77777777" w:rsidR="007F64D3" w:rsidRPr="00F905A9" w:rsidRDefault="007F64D3" w:rsidP="007F64D3">
      <w:pPr>
        <w:spacing w:after="0"/>
        <w:ind w:left="537"/>
        <w:jc w:val="both"/>
        <w:rPr>
          <w:rFonts w:eastAsia="Times New Roman" w:cs="Times New Roman"/>
          <w:lang w:val="it-IT"/>
        </w:rPr>
      </w:pPr>
    </w:p>
    <w:p w14:paraId="77FE724B" w14:textId="77777777" w:rsidR="0099163A" w:rsidRPr="00F905A9" w:rsidRDefault="0099163A" w:rsidP="007F64D3">
      <w:pPr>
        <w:pStyle w:val="BodyText"/>
        <w:numPr>
          <w:ilvl w:val="0"/>
          <w:numId w:val="4"/>
        </w:numPr>
        <w:tabs>
          <w:tab w:val="left" w:pos="355"/>
        </w:tabs>
        <w:ind w:firstLine="0"/>
        <w:jc w:val="both"/>
        <w:rPr>
          <w:rFonts w:asciiTheme="minorHAnsi" w:hAnsiTheme="minorHAnsi"/>
          <w:lang w:val="it-IT"/>
        </w:rPr>
      </w:pPr>
      <w:r w:rsidRPr="00F905A9">
        <w:rPr>
          <w:rFonts w:asciiTheme="minorHAnsi" w:hAnsiTheme="minorHAnsi"/>
          <w:spacing w:val="-7"/>
          <w:lang w:val="it-IT"/>
        </w:rPr>
        <w:t>I</w:t>
      </w:r>
      <w:r w:rsidRPr="00F905A9">
        <w:rPr>
          <w:rFonts w:asciiTheme="minorHAnsi" w:hAnsiTheme="minorHAnsi"/>
          <w:lang w:val="it-IT"/>
        </w:rPr>
        <w:t>l</w:t>
      </w:r>
      <w:r w:rsidRPr="00F905A9">
        <w:rPr>
          <w:rFonts w:asciiTheme="minorHAnsi" w:hAnsiTheme="minorHAnsi"/>
          <w:spacing w:val="-6"/>
          <w:lang w:val="it-IT"/>
        </w:rPr>
        <w:t xml:space="preserve"> </w:t>
      </w:r>
      <w:r w:rsidRPr="00F905A9">
        <w:rPr>
          <w:rFonts w:asciiTheme="minorHAnsi" w:hAnsiTheme="minorHAnsi"/>
          <w:spacing w:val="1"/>
          <w:lang w:val="it-IT"/>
        </w:rPr>
        <w:t>P</w:t>
      </w:r>
      <w:r w:rsidRPr="00F905A9">
        <w:rPr>
          <w:rFonts w:asciiTheme="minorHAnsi" w:hAnsiTheme="minorHAnsi"/>
          <w:spacing w:val="-1"/>
          <w:lang w:val="it-IT"/>
        </w:rPr>
        <w:t>re</w:t>
      </w:r>
      <w:r w:rsidRPr="00F905A9">
        <w:rPr>
          <w:rFonts w:asciiTheme="minorHAnsi" w:hAnsiTheme="minorHAnsi"/>
          <w:lang w:val="it-IT"/>
        </w:rPr>
        <w:t>si</w:t>
      </w:r>
      <w:r w:rsidRPr="00F905A9">
        <w:rPr>
          <w:rFonts w:asciiTheme="minorHAnsi" w:hAnsiTheme="minorHAnsi"/>
          <w:spacing w:val="2"/>
          <w:lang w:val="it-IT"/>
        </w:rPr>
        <w:t>d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nt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:</w:t>
      </w:r>
    </w:p>
    <w:p w14:paraId="7773ABB7" w14:textId="77777777" w:rsidR="0099163A" w:rsidRPr="00F905A9" w:rsidRDefault="0099163A" w:rsidP="007F64D3">
      <w:pPr>
        <w:pStyle w:val="BodyText"/>
        <w:numPr>
          <w:ilvl w:val="0"/>
          <w:numId w:val="3"/>
        </w:numPr>
        <w:tabs>
          <w:tab w:val="left" w:pos="396"/>
        </w:tabs>
        <w:ind w:left="395"/>
        <w:jc w:val="both"/>
        <w:rPr>
          <w:rFonts w:asciiTheme="minorHAnsi" w:hAnsiTheme="minorHAnsi"/>
          <w:lang w:val="it-IT"/>
        </w:rPr>
      </w:pPr>
      <w:r w:rsidRPr="00F905A9">
        <w:rPr>
          <w:rFonts w:asciiTheme="minorHAnsi" w:hAnsiTheme="minorHAnsi"/>
          <w:lang w:val="it-IT"/>
        </w:rPr>
        <w:t>nomin</w:t>
      </w:r>
      <w:r w:rsidRPr="00F905A9">
        <w:rPr>
          <w:rFonts w:asciiTheme="minorHAnsi" w:hAnsiTheme="minorHAnsi"/>
          <w:spacing w:val="-1"/>
          <w:lang w:val="it-IT"/>
        </w:rPr>
        <w:t>a</w:t>
      </w:r>
      <w:r w:rsidRPr="00F905A9">
        <w:rPr>
          <w:rFonts w:asciiTheme="minorHAnsi" w:hAnsiTheme="minorHAnsi"/>
          <w:lang w:val="it-IT"/>
        </w:rPr>
        <w:t>,</w:t>
      </w:r>
      <w:r w:rsidRPr="00F905A9">
        <w:rPr>
          <w:rFonts w:asciiTheme="minorHAnsi" w:hAnsiTheme="minorHAnsi"/>
          <w:spacing w:val="-4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n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lla</w:t>
      </w:r>
      <w:r w:rsidRPr="00F905A9">
        <w:rPr>
          <w:rFonts w:asciiTheme="minorHAnsi" w:hAnsiTheme="minorHAnsi"/>
          <w:spacing w:val="-4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p</w:t>
      </w:r>
      <w:r w:rsidRPr="00F905A9">
        <w:rPr>
          <w:rFonts w:asciiTheme="minorHAnsi" w:hAnsiTheme="minorHAnsi"/>
          <w:spacing w:val="-1"/>
          <w:lang w:val="it-IT"/>
        </w:rPr>
        <w:t>r</w:t>
      </w:r>
      <w:r w:rsidRPr="00F905A9">
        <w:rPr>
          <w:rFonts w:asciiTheme="minorHAnsi" w:hAnsiTheme="minorHAnsi"/>
          <w:lang w:val="it-IT"/>
        </w:rPr>
        <w:t>ima</w:t>
      </w:r>
      <w:r w:rsidRPr="00F905A9">
        <w:rPr>
          <w:rFonts w:asciiTheme="minorHAnsi" w:hAnsiTheme="minorHAnsi"/>
          <w:spacing w:val="-4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s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d</w:t>
      </w:r>
      <w:r w:rsidRPr="00F905A9">
        <w:rPr>
          <w:rFonts w:asciiTheme="minorHAnsi" w:hAnsiTheme="minorHAnsi"/>
          <w:spacing w:val="2"/>
          <w:lang w:val="it-IT"/>
        </w:rPr>
        <w:t>u</w:t>
      </w:r>
      <w:r w:rsidRPr="00F905A9">
        <w:rPr>
          <w:rFonts w:asciiTheme="minorHAnsi" w:hAnsiTheme="minorHAnsi"/>
          <w:lang w:val="it-IT"/>
        </w:rPr>
        <w:t>ta</w:t>
      </w:r>
      <w:r w:rsidRPr="00F905A9">
        <w:rPr>
          <w:rFonts w:asciiTheme="minorHAnsi" w:hAnsiTheme="minorHAnsi"/>
          <w:spacing w:val="-4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lla</w:t>
      </w:r>
      <w:r w:rsidRPr="00F905A9">
        <w:rPr>
          <w:rFonts w:asciiTheme="minorHAnsi" w:hAnsiTheme="minorHAnsi"/>
          <w:spacing w:val="-4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Commission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,</w:t>
      </w:r>
      <w:r w:rsidRPr="00F905A9">
        <w:rPr>
          <w:rFonts w:asciiTheme="minorHAnsi" w:hAnsiTheme="minorHAnsi"/>
          <w:spacing w:val="-3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il</w:t>
      </w:r>
      <w:r w:rsidRPr="00F905A9">
        <w:rPr>
          <w:rFonts w:asciiTheme="minorHAnsi" w:hAnsiTheme="minorHAnsi"/>
          <w:spacing w:val="-5"/>
          <w:lang w:val="it-IT"/>
        </w:rPr>
        <w:t xml:space="preserve"> </w:t>
      </w:r>
      <w:r w:rsidRPr="00F905A9">
        <w:rPr>
          <w:rFonts w:asciiTheme="minorHAnsi" w:hAnsiTheme="minorHAnsi"/>
          <w:spacing w:val="1"/>
          <w:lang w:val="it-IT"/>
        </w:rPr>
        <w:t>S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spacing w:val="-3"/>
          <w:lang w:val="it-IT"/>
        </w:rPr>
        <w:t>g</w:t>
      </w:r>
      <w:r w:rsidRPr="00F905A9">
        <w:rPr>
          <w:rFonts w:asciiTheme="minorHAnsi" w:hAnsiTheme="minorHAnsi"/>
          <w:spacing w:val="1"/>
          <w:lang w:val="it-IT"/>
        </w:rPr>
        <w:t>r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t</w:t>
      </w:r>
      <w:r w:rsidRPr="00F905A9">
        <w:rPr>
          <w:rFonts w:asciiTheme="minorHAnsi" w:hAnsiTheme="minorHAnsi"/>
          <w:spacing w:val="-1"/>
          <w:lang w:val="it-IT"/>
        </w:rPr>
        <w:t>ar</w:t>
      </w:r>
      <w:r w:rsidRPr="00F905A9">
        <w:rPr>
          <w:rFonts w:asciiTheme="minorHAnsi" w:hAnsiTheme="minorHAnsi"/>
          <w:lang w:val="it-IT"/>
        </w:rPr>
        <w:t>io</w:t>
      </w:r>
      <w:r w:rsidRPr="00F905A9">
        <w:rPr>
          <w:rFonts w:asciiTheme="minorHAnsi" w:hAnsiTheme="minorHAnsi"/>
          <w:spacing w:val="-3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t</w:t>
      </w:r>
      <w:r w:rsidRPr="00F905A9">
        <w:rPr>
          <w:rFonts w:asciiTheme="minorHAnsi" w:hAnsiTheme="minorHAnsi"/>
          <w:spacing w:val="-1"/>
          <w:lang w:val="it-IT"/>
        </w:rPr>
        <w:t>r</w:t>
      </w:r>
      <w:r w:rsidRPr="00F905A9">
        <w:rPr>
          <w:rFonts w:asciiTheme="minorHAnsi" w:hAnsiTheme="minorHAnsi"/>
          <w:lang w:val="it-IT"/>
        </w:rPr>
        <w:t>a</w:t>
      </w:r>
      <w:r w:rsidRPr="00F905A9">
        <w:rPr>
          <w:rFonts w:asciiTheme="minorHAnsi" w:hAnsiTheme="minorHAnsi"/>
          <w:spacing w:val="-4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i</w:t>
      </w:r>
      <w:r w:rsidRPr="00F905A9">
        <w:rPr>
          <w:rFonts w:asciiTheme="minorHAnsi" w:hAnsiTheme="minorHAnsi"/>
          <w:spacing w:val="-2"/>
          <w:lang w:val="it-IT"/>
        </w:rPr>
        <w:t xml:space="preserve"> </w:t>
      </w:r>
      <w:r w:rsidRPr="00F905A9">
        <w:rPr>
          <w:rFonts w:asciiTheme="minorHAnsi" w:hAnsiTheme="minorHAnsi"/>
          <w:spacing w:val="-1"/>
          <w:lang w:val="it-IT"/>
        </w:rPr>
        <w:t>c</w:t>
      </w:r>
      <w:r w:rsidRPr="00F905A9">
        <w:rPr>
          <w:rFonts w:asciiTheme="minorHAnsi" w:hAnsiTheme="minorHAnsi"/>
          <w:lang w:val="it-IT"/>
        </w:rPr>
        <w:t>ompon</w:t>
      </w:r>
      <w:r w:rsidRPr="00F905A9">
        <w:rPr>
          <w:rFonts w:asciiTheme="minorHAnsi" w:hAnsiTheme="minorHAnsi"/>
          <w:spacing w:val="1"/>
          <w:lang w:val="it-IT"/>
        </w:rPr>
        <w:t>e</w:t>
      </w:r>
      <w:r w:rsidRPr="00F905A9">
        <w:rPr>
          <w:rFonts w:asciiTheme="minorHAnsi" w:hAnsiTheme="minorHAnsi"/>
          <w:lang w:val="it-IT"/>
        </w:rPr>
        <w:t>nti</w:t>
      </w:r>
      <w:r w:rsidRPr="00F905A9">
        <w:rPr>
          <w:rFonts w:asciiTheme="minorHAnsi" w:hAnsiTheme="minorHAnsi"/>
          <w:spacing w:val="-3"/>
          <w:lang w:val="it-IT"/>
        </w:rPr>
        <w:t xml:space="preserve"> </w:t>
      </w:r>
      <w:r w:rsidRPr="00F905A9">
        <w:rPr>
          <w:rFonts w:asciiTheme="minorHAnsi" w:hAnsiTheme="minorHAnsi"/>
          <w:spacing w:val="-1"/>
          <w:lang w:val="it-IT"/>
        </w:rPr>
        <w:t>D</w:t>
      </w:r>
      <w:r w:rsidRPr="00F905A9">
        <w:rPr>
          <w:rFonts w:asciiTheme="minorHAnsi" w:hAnsiTheme="minorHAnsi"/>
          <w:lang w:val="it-IT"/>
        </w:rPr>
        <w:t>o</w:t>
      </w:r>
      <w:r w:rsidRPr="00F905A9">
        <w:rPr>
          <w:rFonts w:asciiTheme="minorHAnsi" w:hAnsiTheme="minorHAnsi"/>
          <w:spacing w:val="-1"/>
          <w:lang w:val="it-IT"/>
        </w:rPr>
        <w:t>ce</w:t>
      </w:r>
      <w:r w:rsidRPr="00F905A9">
        <w:rPr>
          <w:rFonts w:asciiTheme="minorHAnsi" w:hAnsiTheme="minorHAnsi"/>
          <w:lang w:val="it-IT"/>
        </w:rPr>
        <w:t>nti;</w:t>
      </w:r>
    </w:p>
    <w:p w14:paraId="2B8F9114" w14:textId="77777777" w:rsidR="0099163A" w:rsidRPr="00F905A9" w:rsidRDefault="0099163A" w:rsidP="007F64D3">
      <w:pPr>
        <w:pStyle w:val="BodyText"/>
        <w:numPr>
          <w:ilvl w:val="0"/>
          <w:numId w:val="3"/>
        </w:numPr>
        <w:tabs>
          <w:tab w:val="left" w:pos="395"/>
        </w:tabs>
        <w:ind w:left="395"/>
        <w:jc w:val="both"/>
        <w:rPr>
          <w:rFonts w:asciiTheme="minorHAnsi" w:hAnsiTheme="minorHAnsi"/>
          <w:lang w:val="it-IT"/>
        </w:rPr>
      </w:pPr>
      <w:r w:rsidRPr="00F905A9">
        <w:rPr>
          <w:rFonts w:asciiTheme="minorHAnsi" w:hAnsiTheme="minorHAnsi"/>
          <w:lang w:val="it-IT"/>
        </w:rPr>
        <w:t>d</w:t>
      </w:r>
      <w:r w:rsidRPr="00F905A9">
        <w:rPr>
          <w:rFonts w:asciiTheme="minorHAnsi" w:hAnsiTheme="minorHAnsi"/>
          <w:spacing w:val="-1"/>
          <w:lang w:val="it-IT"/>
        </w:rPr>
        <w:t>ef</w:t>
      </w:r>
      <w:r w:rsidRPr="00F905A9">
        <w:rPr>
          <w:rFonts w:asciiTheme="minorHAnsi" w:hAnsiTheme="minorHAnsi"/>
          <w:lang w:val="it-IT"/>
        </w:rPr>
        <w:t>inis</w:t>
      </w:r>
      <w:r w:rsidRPr="00F905A9">
        <w:rPr>
          <w:rFonts w:asciiTheme="minorHAnsi" w:hAnsiTheme="minorHAnsi"/>
          <w:spacing w:val="-1"/>
          <w:lang w:val="it-IT"/>
        </w:rPr>
        <w:t>c</w:t>
      </w:r>
      <w:r w:rsidRPr="00F905A9">
        <w:rPr>
          <w:rFonts w:asciiTheme="minorHAnsi" w:hAnsiTheme="minorHAnsi"/>
          <w:lang w:val="it-IT"/>
        </w:rPr>
        <w:t>e</w:t>
      </w:r>
      <w:r w:rsidRPr="00F905A9">
        <w:rPr>
          <w:rFonts w:asciiTheme="minorHAnsi" w:hAnsiTheme="minorHAnsi"/>
          <w:spacing w:val="-6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l</w:t>
      </w:r>
      <w:r w:rsidRPr="00F905A9">
        <w:rPr>
          <w:rFonts w:asciiTheme="minorHAnsi" w:hAnsiTheme="minorHAnsi"/>
          <w:spacing w:val="-1"/>
          <w:lang w:val="it-IT"/>
        </w:rPr>
        <w:t>’</w:t>
      </w:r>
      <w:r w:rsidRPr="00F905A9">
        <w:rPr>
          <w:rFonts w:asciiTheme="minorHAnsi" w:hAnsiTheme="minorHAnsi"/>
          <w:spacing w:val="2"/>
          <w:lang w:val="it-IT"/>
        </w:rPr>
        <w:t>O</w:t>
      </w:r>
      <w:r w:rsidRPr="00F905A9">
        <w:rPr>
          <w:rFonts w:asciiTheme="minorHAnsi" w:hAnsiTheme="minorHAnsi"/>
          <w:spacing w:val="-1"/>
          <w:lang w:val="it-IT"/>
        </w:rPr>
        <w:t>r</w:t>
      </w:r>
      <w:r w:rsidRPr="00F905A9">
        <w:rPr>
          <w:rFonts w:asciiTheme="minorHAnsi" w:hAnsiTheme="minorHAnsi"/>
          <w:lang w:val="it-IT"/>
        </w:rPr>
        <w:t>dine</w:t>
      </w:r>
      <w:r w:rsidRPr="00F905A9">
        <w:rPr>
          <w:rFonts w:asciiTheme="minorHAnsi" w:hAnsiTheme="minorHAnsi"/>
          <w:spacing w:val="-5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l</w:t>
      </w:r>
      <w:r w:rsidRPr="00F905A9">
        <w:rPr>
          <w:rFonts w:asciiTheme="minorHAnsi" w:hAnsiTheme="minorHAnsi"/>
          <w:spacing w:val="-4"/>
          <w:lang w:val="it-IT"/>
        </w:rPr>
        <w:t xml:space="preserve"> </w:t>
      </w:r>
      <w:r w:rsidRPr="00F905A9">
        <w:rPr>
          <w:rFonts w:asciiTheme="minorHAnsi" w:hAnsiTheme="minorHAnsi"/>
          <w:spacing w:val="-1"/>
          <w:lang w:val="it-IT"/>
        </w:rPr>
        <w:t>G</w:t>
      </w:r>
      <w:r w:rsidRPr="00F905A9">
        <w:rPr>
          <w:rFonts w:asciiTheme="minorHAnsi" w:hAnsiTheme="minorHAnsi"/>
          <w:spacing w:val="2"/>
          <w:lang w:val="it-IT"/>
        </w:rPr>
        <w:t>i</w:t>
      </w:r>
      <w:r w:rsidRPr="00F905A9">
        <w:rPr>
          <w:rFonts w:asciiTheme="minorHAnsi" w:hAnsiTheme="minorHAnsi"/>
          <w:lang w:val="it-IT"/>
        </w:rPr>
        <w:t>o</w:t>
      </w:r>
      <w:r w:rsidRPr="00F905A9">
        <w:rPr>
          <w:rFonts w:asciiTheme="minorHAnsi" w:hAnsiTheme="minorHAnsi"/>
          <w:spacing w:val="-1"/>
          <w:lang w:val="it-IT"/>
        </w:rPr>
        <w:t>r</w:t>
      </w:r>
      <w:r w:rsidRPr="00F905A9">
        <w:rPr>
          <w:rFonts w:asciiTheme="minorHAnsi" w:hAnsiTheme="minorHAnsi"/>
          <w:lang w:val="it-IT"/>
        </w:rPr>
        <w:t>no</w:t>
      </w:r>
      <w:r w:rsidRPr="00F905A9">
        <w:rPr>
          <w:rFonts w:asciiTheme="minorHAnsi" w:hAnsiTheme="minorHAnsi"/>
          <w:spacing w:val="-4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lle</w:t>
      </w:r>
      <w:r w:rsidRPr="00F905A9">
        <w:rPr>
          <w:rFonts w:asciiTheme="minorHAnsi" w:hAnsiTheme="minorHAnsi"/>
          <w:spacing w:val="-5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s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dute</w:t>
      </w:r>
      <w:r w:rsidRPr="00F905A9">
        <w:rPr>
          <w:rFonts w:asciiTheme="minorHAnsi" w:hAnsiTheme="minorHAnsi"/>
          <w:spacing w:val="-5"/>
          <w:lang w:val="it-IT"/>
        </w:rPr>
        <w:t xml:space="preserve"> </w:t>
      </w:r>
      <w:r w:rsidRPr="00F905A9">
        <w:rPr>
          <w:rFonts w:asciiTheme="minorHAnsi" w:hAnsiTheme="minorHAnsi"/>
          <w:spacing w:val="2"/>
          <w:lang w:val="it-IT"/>
        </w:rPr>
        <w:t>d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lla</w:t>
      </w:r>
      <w:r w:rsidRPr="00F905A9">
        <w:rPr>
          <w:rFonts w:asciiTheme="minorHAnsi" w:hAnsiTheme="minorHAnsi"/>
          <w:spacing w:val="-5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Commission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;</w:t>
      </w:r>
    </w:p>
    <w:p w14:paraId="3DBD8103" w14:textId="77777777" w:rsidR="0099163A" w:rsidRPr="00F905A9" w:rsidRDefault="0099163A" w:rsidP="007F64D3">
      <w:pPr>
        <w:pStyle w:val="BodyText"/>
        <w:numPr>
          <w:ilvl w:val="0"/>
          <w:numId w:val="3"/>
        </w:numPr>
        <w:tabs>
          <w:tab w:val="left" w:pos="396"/>
        </w:tabs>
        <w:ind w:left="396"/>
        <w:jc w:val="both"/>
        <w:rPr>
          <w:rFonts w:asciiTheme="minorHAnsi" w:hAnsiTheme="minorHAnsi"/>
          <w:lang w:val="it-IT"/>
        </w:rPr>
      </w:pPr>
      <w:r w:rsidRPr="00F905A9">
        <w:rPr>
          <w:rFonts w:asciiTheme="minorHAnsi" w:hAnsiTheme="minorHAnsi"/>
          <w:spacing w:val="-1"/>
          <w:lang w:val="it-IT"/>
        </w:rPr>
        <w:t>c</w:t>
      </w:r>
      <w:r w:rsidRPr="00F905A9">
        <w:rPr>
          <w:rFonts w:asciiTheme="minorHAnsi" w:hAnsiTheme="minorHAnsi"/>
          <w:lang w:val="it-IT"/>
        </w:rPr>
        <w:t>onvo</w:t>
      </w:r>
      <w:r w:rsidRPr="00F905A9">
        <w:rPr>
          <w:rFonts w:asciiTheme="minorHAnsi" w:hAnsiTheme="minorHAnsi"/>
          <w:spacing w:val="-1"/>
          <w:lang w:val="it-IT"/>
        </w:rPr>
        <w:t>ca</w:t>
      </w:r>
      <w:r w:rsidRPr="00F905A9">
        <w:rPr>
          <w:rFonts w:asciiTheme="minorHAnsi" w:hAnsiTheme="minorHAnsi"/>
          <w:spacing w:val="16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le</w:t>
      </w:r>
      <w:r w:rsidRPr="00F905A9">
        <w:rPr>
          <w:rFonts w:asciiTheme="minorHAnsi" w:hAnsiTheme="minorHAnsi"/>
          <w:spacing w:val="15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s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dute</w:t>
      </w:r>
      <w:r w:rsidRPr="00F905A9">
        <w:rPr>
          <w:rFonts w:asciiTheme="minorHAnsi" w:hAnsiTheme="minorHAnsi"/>
          <w:spacing w:val="15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o</w:t>
      </w:r>
      <w:r w:rsidRPr="00F905A9">
        <w:rPr>
          <w:rFonts w:asciiTheme="minorHAnsi" w:hAnsiTheme="minorHAnsi"/>
          <w:spacing w:val="-1"/>
          <w:lang w:val="it-IT"/>
        </w:rPr>
        <w:t>r</w:t>
      </w:r>
      <w:r w:rsidRPr="00F905A9">
        <w:rPr>
          <w:rFonts w:asciiTheme="minorHAnsi" w:hAnsiTheme="minorHAnsi"/>
          <w:lang w:val="it-IT"/>
        </w:rPr>
        <w:t>din</w:t>
      </w:r>
      <w:r w:rsidRPr="00F905A9">
        <w:rPr>
          <w:rFonts w:asciiTheme="minorHAnsi" w:hAnsiTheme="minorHAnsi"/>
          <w:spacing w:val="-1"/>
          <w:lang w:val="it-IT"/>
        </w:rPr>
        <w:t>ar</w:t>
      </w:r>
      <w:r w:rsidRPr="00F905A9">
        <w:rPr>
          <w:rFonts w:asciiTheme="minorHAnsi" w:hAnsiTheme="minorHAnsi"/>
          <w:lang w:val="it-IT"/>
        </w:rPr>
        <w:t>ie</w:t>
      </w:r>
      <w:r w:rsidRPr="00F905A9">
        <w:rPr>
          <w:rFonts w:asciiTheme="minorHAnsi" w:hAnsiTheme="minorHAnsi"/>
          <w:spacing w:val="15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lla</w:t>
      </w:r>
      <w:r w:rsidRPr="00F905A9">
        <w:rPr>
          <w:rFonts w:asciiTheme="minorHAnsi" w:hAnsiTheme="minorHAnsi"/>
          <w:spacing w:val="15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Commissione</w:t>
      </w:r>
      <w:r w:rsidRPr="00F905A9">
        <w:rPr>
          <w:rFonts w:asciiTheme="minorHAnsi" w:hAnsiTheme="minorHAnsi"/>
          <w:spacing w:val="15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e</w:t>
      </w:r>
      <w:r w:rsidRPr="00F905A9">
        <w:rPr>
          <w:rFonts w:asciiTheme="minorHAnsi" w:hAnsiTheme="minorHAnsi"/>
          <w:spacing w:val="15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le</w:t>
      </w:r>
      <w:r w:rsidRPr="00F905A9">
        <w:rPr>
          <w:rFonts w:asciiTheme="minorHAnsi" w:hAnsiTheme="minorHAnsi"/>
          <w:spacing w:val="15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p</w:t>
      </w:r>
      <w:r w:rsidRPr="00F905A9">
        <w:rPr>
          <w:rFonts w:asciiTheme="minorHAnsi" w:hAnsiTheme="minorHAnsi"/>
          <w:spacing w:val="-1"/>
          <w:lang w:val="it-IT"/>
        </w:rPr>
        <w:t>re</w:t>
      </w:r>
      <w:r w:rsidRPr="00F905A9">
        <w:rPr>
          <w:rFonts w:asciiTheme="minorHAnsi" w:hAnsiTheme="minorHAnsi"/>
          <w:lang w:val="it-IT"/>
        </w:rPr>
        <w:t>si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d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;</w:t>
      </w:r>
    </w:p>
    <w:p w14:paraId="2A0B1447" w14:textId="6764C7E6" w:rsidR="0099163A" w:rsidRPr="00F905A9" w:rsidRDefault="0099163A" w:rsidP="007F64D3">
      <w:pPr>
        <w:pStyle w:val="BodyText"/>
        <w:numPr>
          <w:ilvl w:val="0"/>
          <w:numId w:val="3"/>
        </w:numPr>
        <w:tabs>
          <w:tab w:val="left" w:pos="396"/>
        </w:tabs>
        <w:ind w:left="396"/>
        <w:jc w:val="both"/>
        <w:rPr>
          <w:rFonts w:asciiTheme="minorHAnsi" w:hAnsiTheme="minorHAnsi"/>
          <w:lang w:val="it-IT"/>
        </w:rPr>
      </w:pPr>
      <w:r w:rsidRPr="00F905A9">
        <w:rPr>
          <w:rFonts w:asciiTheme="minorHAnsi" w:hAnsiTheme="minorHAnsi"/>
          <w:lang w:val="it-IT"/>
        </w:rPr>
        <w:t>s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spacing w:val="-3"/>
          <w:lang w:val="it-IT"/>
        </w:rPr>
        <w:t>g</w:t>
      </w:r>
      <w:r w:rsidRPr="00F905A9">
        <w:rPr>
          <w:rFonts w:asciiTheme="minorHAnsi" w:hAnsiTheme="minorHAnsi"/>
          <w:spacing w:val="2"/>
          <w:lang w:val="it-IT"/>
        </w:rPr>
        <w:t>n</w:t>
      </w:r>
      <w:r w:rsidRPr="00F905A9">
        <w:rPr>
          <w:rFonts w:asciiTheme="minorHAnsi" w:hAnsiTheme="minorHAnsi"/>
          <w:spacing w:val="-1"/>
          <w:lang w:val="it-IT"/>
        </w:rPr>
        <w:t>a</w:t>
      </w:r>
      <w:r w:rsidRPr="00F905A9">
        <w:rPr>
          <w:rFonts w:asciiTheme="minorHAnsi" w:hAnsiTheme="minorHAnsi"/>
          <w:lang w:val="it-IT"/>
        </w:rPr>
        <w:t>la</w:t>
      </w:r>
      <w:r w:rsidRPr="00F905A9">
        <w:rPr>
          <w:rFonts w:asciiTheme="minorHAnsi" w:hAnsiTheme="minorHAnsi"/>
          <w:spacing w:val="17"/>
          <w:lang w:val="it-IT"/>
        </w:rPr>
        <w:t xml:space="preserve"> </w:t>
      </w:r>
      <w:r w:rsidRPr="00F905A9">
        <w:rPr>
          <w:rFonts w:asciiTheme="minorHAnsi" w:hAnsiTheme="minorHAnsi"/>
          <w:spacing w:val="-1"/>
          <w:lang w:val="it-IT"/>
        </w:rPr>
        <w:t>a</w:t>
      </w:r>
      <w:r w:rsidRPr="00F905A9">
        <w:rPr>
          <w:rFonts w:asciiTheme="minorHAnsi" w:hAnsiTheme="minorHAnsi"/>
          <w:lang w:val="it-IT"/>
        </w:rPr>
        <w:t>i</w:t>
      </w:r>
      <w:r w:rsidRPr="00F905A9">
        <w:rPr>
          <w:rFonts w:asciiTheme="minorHAnsi" w:hAnsiTheme="minorHAnsi"/>
          <w:spacing w:val="19"/>
          <w:lang w:val="it-IT"/>
        </w:rPr>
        <w:t xml:space="preserve"> </w:t>
      </w:r>
      <w:r w:rsidRPr="00F905A9">
        <w:rPr>
          <w:rFonts w:asciiTheme="minorHAnsi" w:hAnsiTheme="minorHAnsi"/>
          <w:spacing w:val="1"/>
          <w:lang w:val="it-IT"/>
        </w:rPr>
        <w:t>P</w:t>
      </w:r>
      <w:r w:rsidRPr="00F905A9">
        <w:rPr>
          <w:rFonts w:asciiTheme="minorHAnsi" w:hAnsiTheme="minorHAnsi"/>
          <w:spacing w:val="-1"/>
          <w:lang w:val="it-IT"/>
        </w:rPr>
        <w:t>re</w:t>
      </w:r>
      <w:r w:rsidRPr="00F905A9">
        <w:rPr>
          <w:rFonts w:asciiTheme="minorHAnsi" w:hAnsiTheme="minorHAnsi"/>
          <w:lang w:val="it-IT"/>
        </w:rPr>
        <w:t>sid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nti</w:t>
      </w:r>
      <w:r w:rsidRPr="00F905A9">
        <w:rPr>
          <w:rFonts w:asciiTheme="minorHAnsi" w:hAnsiTheme="minorHAnsi"/>
          <w:spacing w:val="19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di</w:t>
      </w:r>
      <w:r w:rsidRPr="00F905A9">
        <w:rPr>
          <w:rFonts w:asciiTheme="minorHAnsi" w:hAnsiTheme="minorHAnsi"/>
          <w:spacing w:val="19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Co</w:t>
      </w:r>
      <w:r w:rsidRPr="00F905A9">
        <w:rPr>
          <w:rFonts w:asciiTheme="minorHAnsi" w:hAnsiTheme="minorHAnsi"/>
          <w:spacing w:val="-1"/>
          <w:lang w:val="it-IT"/>
        </w:rPr>
        <w:t>r</w:t>
      </w:r>
      <w:r w:rsidRPr="00F905A9">
        <w:rPr>
          <w:rFonts w:asciiTheme="minorHAnsi" w:hAnsiTheme="minorHAnsi"/>
          <w:lang w:val="it-IT"/>
        </w:rPr>
        <w:t>so</w:t>
      </w:r>
      <w:r w:rsidRPr="00F905A9">
        <w:rPr>
          <w:rFonts w:asciiTheme="minorHAnsi" w:hAnsiTheme="minorHAnsi"/>
          <w:spacing w:val="18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di</w:t>
      </w:r>
      <w:r w:rsidRPr="00F905A9">
        <w:rPr>
          <w:rFonts w:asciiTheme="minorHAnsi" w:hAnsiTheme="minorHAnsi"/>
          <w:spacing w:val="19"/>
          <w:lang w:val="it-IT"/>
        </w:rPr>
        <w:t xml:space="preserve"> </w:t>
      </w:r>
      <w:r w:rsidRPr="00F905A9">
        <w:rPr>
          <w:rFonts w:asciiTheme="minorHAnsi" w:hAnsiTheme="minorHAnsi"/>
          <w:spacing w:val="1"/>
          <w:lang w:val="it-IT"/>
        </w:rPr>
        <w:t>S</w:t>
      </w:r>
      <w:r w:rsidRPr="00F905A9">
        <w:rPr>
          <w:rFonts w:asciiTheme="minorHAnsi" w:hAnsiTheme="minorHAnsi"/>
          <w:lang w:val="it-IT"/>
        </w:rPr>
        <w:t>tudio</w:t>
      </w:r>
      <w:r w:rsidRPr="00F905A9">
        <w:rPr>
          <w:rFonts w:asciiTheme="minorHAnsi" w:hAnsiTheme="minorHAnsi"/>
          <w:spacing w:val="18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e</w:t>
      </w:r>
      <w:r w:rsidRPr="00F905A9">
        <w:rPr>
          <w:rFonts w:asciiTheme="minorHAnsi" w:hAnsiTheme="minorHAnsi"/>
          <w:spacing w:val="17"/>
          <w:lang w:val="it-IT"/>
        </w:rPr>
        <w:t xml:space="preserve"> </w:t>
      </w:r>
      <w:r w:rsidRPr="00F905A9">
        <w:rPr>
          <w:rFonts w:asciiTheme="minorHAnsi" w:hAnsiTheme="minorHAnsi"/>
          <w:spacing w:val="-1"/>
          <w:lang w:val="it-IT"/>
        </w:rPr>
        <w:t>a</w:t>
      </w:r>
      <w:r w:rsidRPr="00F905A9">
        <w:rPr>
          <w:rFonts w:asciiTheme="minorHAnsi" w:hAnsiTheme="minorHAnsi"/>
          <w:lang w:val="it-IT"/>
        </w:rPr>
        <w:t>l</w:t>
      </w:r>
      <w:r w:rsidRPr="00F905A9">
        <w:rPr>
          <w:rFonts w:asciiTheme="minorHAnsi" w:hAnsiTheme="minorHAnsi"/>
          <w:spacing w:val="16"/>
          <w:lang w:val="it-IT"/>
        </w:rPr>
        <w:t xml:space="preserve"> </w:t>
      </w:r>
      <w:r w:rsidRPr="00F905A9">
        <w:rPr>
          <w:rFonts w:asciiTheme="minorHAnsi" w:hAnsiTheme="minorHAnsi"/>
          <w:spacing w:val="1"/>
          <w:lang w:val="it-IT"/>
        </w:rPr>
        <w:t>Direttore di Dipartimento</w:t>
      </w:r>
      <w:r w:rsidRPr="00F905A9">
        <w:rPr>
          <w:rFonts w:asciiTheme="minorHAnsi" w:hAnsiTheme="minorHAnsi"/>
          <w:spacing w:val="18"/>
          <w:lang w:val="it-IT"/>
        </w:rPr>
        <w:t xml:space="preserve"> </w:t>
      </w:r>
      <w:r w:rsidR="00F905A9">
        <w:rPr>
          <w:rFonts w:asciiTheme="minorHAnsi" w:hAnsiTheme="minorHAnsi"/>
          <w:lang w:val="it-IT"/>
        </w:rPr>
        <w:t>eventuali problemi nel</w:t>
      </w:r>
      <w:r w:rsidRPr="00F905A9">
        <w:rPr>
          <w:rFonts w:asciiTheme="minorHAnsi" w:hAnsiTheme="minorHAnsi"/>
          <w:spacing w:val="18"/>
          <w:lang w:val="it-IT"/>
        </w:rPr>
        <w:t xml:space="preserve"> </w:t>
      </w:r>
      <w:r w:rsidRPr="00F905A9">
        <w:rPr>
          <w:rFonts w:asciiTheme="minorHAnsi" w:hAnsiTheme="minorHAnsi"/>
          <w:spacing w:val="-1"/>
          <w:lang w:val="it-IT"/>
        </w:rPr>
        <w:t>f</w:t>
      </w:r>
      <w:r w:rsidRPr="00F905A9">
        <w:rPr>
          <w:rFonts w:asciiTheme="minorHAnsi" w:hAnsiTheme="minorHAnsi"/>
          <w:lang w:val="it-IT"/>
        </w:rPr>
        <w:t>un</w:t>
      </w:r>
      <w:r w:rsidRPr="00F905A9">
        <w:rPr>
          <w:rFonts w:asciiTheme="minorHAnsi" w:hAnsiTheme="minorHAnsi"/>
          <w:spacing w:val="1"/>
          <w:lang w:val="it-IT"/>
        </w:rPr>
        <w:t>z</w:t>
      </w:r>
      <w:r w:rsidRPr="00F905A9">
        <w:rPr>
          <w:rFonts w:asciiTheme="minorHAnsi" w:hAnsiTheme="minorHAnsi"/>
          <w:lang w:val="it-IT"/>
        </w:rPr>
        <w:t>ion</w:t>
      </w:r>
      <w:r w:rsidRPr="00F905A9">
        <w:rPr>
          <w:rFonts w:asciiTheme="minorHAnsi" w:hAnsiTheme="minorHAnsi"/>
          <w:spacing w:val="-1"/>
          <w:lang w:val="it-IT"/>
        </w:rPr>
        <w:t>a</w:t>
      </w:r>
      <w:r w:rsidRPr="00F905A9">
        <w:rPr>
          <w:rFonts w:asciiTheme="minorHAnsi" w:hAnsiTheme="minorHAnsi"/>
          <w:lang w:val="it-IT"/>
        </w:rPr>
        <w:t>m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nto</w:t>
      </w:r>
      <w:r w:rsidRPr="00F905A9">
        <w:rPr>
          <w:rFonts w:asciiTheme="minorHAnsi" w:hAnsiTheme="minorHAnsi"/>
          <w:spacing w:val="-6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lla</w:t>
      </w:r>
      <w:r w:rsidRPr="00F905A9">
        <w:rPr>
          <w:rFonts w:asciiTheme="minorHAnsi" w:hAnsiTheme="minorHAnsi"/>
          <w:spacing w:val="-6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Commiss</w:t>
      </w:r>
      <w:r w:rsidRPr="00F905A9">
        <w:rPr>
          <w:rFonts w:asciiTheme="minorHAnsi" w:hAnsiTheme="minorHAnsi"/>
          <w:spacing w:val="-2"/>
          <w:lang w:val="it-IT"/>
        </w:rPr>
        <w:t>i</w:t>
      </w:r>
      <w:r w:rsidRPr="00F905A9">
        <w:rPr>
          <w:rFonts w:asciiTheme="minorHAnsi" w:hAnsiTheme="minorHAnsi"/>
          <w:lang w:val="it-IT"/>
        </w:rPr>
        <w:t>on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;</w:t>
      </w:r>
    </w:p>
    <w:p w14:paraId="0615A683" w14:textId="2055AE01" w:rsidR="0099163A" w:rsidRPr="00F905A9" w:rsidRDefault="0099163A" w:rsidP="007F64D3">
      <w:pPr>
        <w:pStyle w:val="BodyText"/>
        <w:numPr>
          <w:ilvl w:val="0"/>
          <w:numId w:val="4"/>
        </w:numPr>
        <w:tabs>
          <w:tab w:val="left" w:pos="374"/>
        </w:tabs>
        <w:ind w:firstLine="0"/>
        <w:jc w:val="both"/>
        <w:rPr>
          <w:rFonts w:asciiTheme="minorHAnsi" w:hAnsiTheme="minorHAnsi"/>
          <w:lang w:val="it-IT"/>
        </w:rPr>
      </w:pPr>
      <w:r w:rsidRPr="00F905A9">
        <w:rPr>
          <w:rFonts w:asciiTheme="minorHAnsi" w:hAnsiTheme="minorHAnsi"/>
          <w:spacing w:val="-5"/>
          <w:lang w:val="it-IT"/>
        </w:rPr>
        <w:t>I</w:t>
      </w:r>
      <w:r w:rsidRPr="00F905A9">
        <w:rPr>
          <w:rFonts w:asciiTheme="minorHAnsi" w:hAnsiTheme="minorHAnsi"/>
          <w:lang w:val="it-IT"/>
        </w:rPr>
        <w:t>n</w:t>
      </w:r>
      <w:r w:rsidRPr="00F905A9">
        <w:rPr>
          <w:rFonts w:asciiTheme="minorHAnsi" w:hAnsiTheme="minorHAnsi"/>
          <w:spacing w:val="16"/>
          <w:lang w:val="it-IT"/>
        </w:rPr>
        <w:t xml:space="preserve"> </w:t>
      </w:r>
      <w:r w:rsidRPr="00F905A9">
        <w:rPr>
          <w:rFonts w:asciiTheme="minorHAnsi" w:hAnsiTheme="minorHAnsi"/>
          <w:spacing w:val="1"/>
          <w:lang w:val="it-IT"/>
        </w:rPr>
        <w:t>c</w:t>
      </w:r>
      <w:r w:rsidRPr="00F905A9">
        <w:rPr>
          <w:rFonts w:asciiTheme="minorHAnsi" w:hAnsiTheme="minorHAnsi"/>
          <w:spacing w:val="-1"/>
          <w:lang w:val="it-IT"/>
        </w:rPr>
        <w:t>a</w:t>
      </w:r>
      <w:r w:rsidRPr="00F905A9">
        <w:rPr>
          <w:rFonts w:asciiTheme="minorHAnsi" w:hAnsiTheme="minorHAnsi"/>
          <w:lang w:val="it-IT"/>
        </w:rPr>
        <w:t>so</w:t>
      </w:r>
      <w:r w:rsidRPr="00F905A9">
        <w:rPr>
          <w:rFonts w:asciiTheme="minorHAnsi" w:hAnsiTheme="minorHAnsi"/>
          <w:spacing w:val="17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di</w:t>
      </w:r>
      <w:r w:rsidRPr="00F905A9">
        <w:rPr>
          <w:rFonts w:asciiTheme="minorHAnsi" w:hAnsiTheme="minorHAnsi"/>
          <w:spacing w:val="20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g</w:t>
      </w:r>
      <w:r w:rsidRPr="00F905A9">
        <w:rPr>
          <w:rFonts w:asciiTheme="minorHAnsi" w:hAnsiTheme="minorHAnsi"/>
          <w:spacing w:val="-1"/>
          <w:lang w:val="it-IT"/>
        </w:rPr>
        <w:t>ra</w:t>
      </w:r>
      <w:r w:rsidRPr="00F905A9">
        <w:rPr>
          <w:rFonts w:asciiTheme="minorHAnsi" w:hAnsiTheme="minorHAnsi"/>
          <w:lang w:val="it-IT"/>
        </w:rPr>
        <w:t>vi</w:t>
      </w:r>
      <w:r w:rsidRPr="00F905A9">
        <w:rPr>
          <w:rFonts w:asciiTheme="minorHAnsi" w:hAnsiTheme="minorHAnsi"/>
          <w:spacing w:val="17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in</w:t>
      </w:r>
      <w:r w:rsidRPr="00F905A9">
        <w:rPr>
          <w:rFonts w:asciiTheme="minorHAnsi" w:hAnsiTheme="minorHAnsi"/>
          <w:spacing w:val="-1"/>
          <w:lang w:val="it-IT"/>
        </w:rPr>
        <w:t>a</w:t>
      </w:r>
      <w:r w:rsidRPr="00F905A9">
        <w:rPr>
          <w:rFonts w:asciiTheme="minorHAnsi" w:hAnsiTheme="minorHAnsi"/>
          <w:spacing w:val="2"/>
          <w:lang w:val="it-IT"/>
        </w:rPr>
        <w:t>d</w:t>
      </w:r>
      <w:r w:rsidRPr="00F905A9">
        <w:rPr>
          <w:rFonts w:asciiTheme="minorHAnsi" w:hAnsiTheme="minorHAnsi"/>
          <w:spacing w:val="1"/>
          <w:lang w:val="it-IT"/>
        </w:rPr>
        <w:t>e</w:t>
      </w:r>
      <w:r w:rsidRPr="00F905A9">
        <w:rPr>
          <w:rFonts w:asciiTheme="minorHAnsi" w:hAnsiTheme="minorHAnsi"/>
          <w:lang w:val="it-IT"/>
        </w:rPr>
        <w:t>mpi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n</w:t>
      </w:r>
      <w:r w:rsidRPr="00F905A9">
        <w:rPr>
          <w:rFonts w:asciiTheme="minorHAnsi" w:hAnsiTheme="minorHAnsi"/>
          <w:spacing w:val="1"/>
          <w:lang w:val="it-IT"/>
        </w:rPr>
        <w:t>z</w:t>
      </w:r>
      <w:r w:rsidRPr="00F905A9">
        <w:rPr>
          <w:rFonts w:asciiTheme="minorHAnsi" w:hAnsiTheme="minorHAnsi"/>
          <w:lang w:val="it-IT"/>
        </w:rPr>
        <w:t>e</w:t>
      </w:r>
      <w:r w:rsidRPr="00F905A9">
        <w:rPr>
          <w:rFonts w:asciiTheme="minorHAnsi" w:hAnsiTheme="minorHAnsi"/>
          <w:spacing w:val="15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l</w:t>
      </w:r>
      <w:r w:rsidRPr="00F905A9">
        <w:rPr>
          <w:rFonts w:asciiTheme="minorHAnsi" w:hAnsiTheme="minorHAnsi"/>
          <w:spacing w:val="17"/>
          <w:lang w:val="it-IT"/>
        </w:rPr>
        <w:t xml:space="preserve"> </w:t>
      </w:r>
      <w:r w:rsidRPr="00F905A9">
        <w:rPr>
          <w:rFonts w:asciiTheme="minorHAnsi" w:hAnsiTheme="minorHAnsi"/>
          <w:spacing w:val="1"/>
          <w:lang w:val="it-IT"/>
        </w:rPr>
        <w:t>P</w:t>
      </w:r>
      <w:r w:rsidRPr="00F905A9">
        <w:rPr>
          <w:rFonts w:asciiTheme="minorHAnsi" w:hAnsiTheme="minorHAnsi"/>
          <w:spacing w:val="-1"/>
          <w:lang w:val="it-IT"/>
        </w:rPr>
        <w:t>re</w:t>
      </w:r>
      <w:r w:rsidRPr="00F905A9">
        <w:rPr>
          <w:rFonts w:asciiTheme="minorHAnsi" w:hAnsiTheme="minorHAnsi"/>
          <w:lang w:val="it-IT"/>
        </w:rPr>
        <w:t>sid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nt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,</w:t>
      </w:r>
      <w:r w:rsidRPr="00F905A9">
        <w:rPr>
          <w:rFonts w:asciiTheme="minorHAnsi" w:hAnsiTheme="minorHAnsi"/>
          <w:spacing w:val="22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in</w:t>
      </w:r>
      <w:r w:rsidRPr="00F905A9">
        <w:rPr>
          <w:rFonts w:asciiTheme="minorHAnsi" w:hAnsiTheme="minorHAnsi"/>
          <w:spacing w:val="16"/>
          <w:lang w:val="it-IT"/>
        </w:rPr>
        <w:t xml:space="preserve"> </w:t>
      </w:r>
      <w:r w:rsidRPr="00F905A9">
        <w:rPr>
          <w:rFonts w:asciiTheme="minorHAnsi" w:hAnsiTheme="minorHAnsi"/>
          <w:spacing w:val="-1"/>
          <w:lang w:val="it-IT"/>
        </w:rPr>
        <w:t>re</w:t>
      </w:r>
      <w:r w:rsidRPr="00F905A9">
        <w:rPr>
          <w:rFonts w:asciiTheme="minorHAnsi" w:hAnsiTheme="minorHAnsi"/>
          <w:lang w:val="it-IT"/>
        </w:rPr>
        <w:t>l</w:t>
      </w:r>
      <w:r w:rsidRPr="00F905A9">
        <w:rPr>
          <w:rFonts w:asciiTheme="minorHAnsi" w:hAnsiTheme="minorHAnsi"/>
          <w:spacing w:val="-1"/>
          <w:lang w:val="it-IT"/>
        </w:rPr>
        <w:t>a</w:t>
      </w:r>
      <w:r w:rsidRPr="00F905A9">
        <w:rPr>
          <w:rFonts w:asciiTheme="minorHAnsi" w:hAnsiTheme="minorHAnsi"/>
          <w:spacing w:val="1"/>
          <w:lang w:val="it-IT"/>
        </w:rPr>
        <w:t>z</w:t>
      </w:r>
      <w:r w:rsidRPr="00F905A9">
        <w:rPr>
          <w:rFonts w:asciiTheme="minorHAnsi" w:hAnsiTheme="minorHAnsi"/>
          <w:lang w:val="it-IT"/>
        </w:rPr>
        <w:t>ione</w:t>
      </w:r>
      <w:r w:rsidRPr="00F905A9">
        <w:rPr>
          <w:rFonts w:asciiTheme="minorHAnsi" w:hAnsiTheme="minorHAnsi"/>
          <w:spacing w:val="16"/>
          <w:lang w:val="it-IT"/>
        </w:rPr>
        <w:t xml:space="preserve"> </w:t>
      </w:r>
      <w:r w:rsidRPr="00F905A9">
        <w:rPr>
          <w:rFonts w:asciiTheme="minorHAnsi" w:hAnsiTheme="minorHAnsi"/>
          <w:spacing w:val="1"/>
          <w:lang w:val="it-IT"/>
        </w:rPr>
        <w:t>a</w:t>
      </w:r>
      <w:r w:rsidRPr="00F905A9">
        <w:rPr>
          <w:rFonts w:asciiTheme="minorHAnsi" w:hAnsiTheme="minorHAnsi"/>
          <w:spacing w:val="-3"/>
          <w:lang w:val="it-IT"/>
        </w:rPr>
        <w:t>g</w:t>
      </w:r>
      <w:r w:rsidRPr="00F905A9">
        <w:rPr>
          <w:rFonts w:asciiTheme="minorHAnsi" w:hAnsiTheme="minorHAnsi"/>
          <w:lang w:val="it-IT"/>
        </w:rPr>
        <w:t>li</w:t>
      </w:r>
      <w:r w:rsidRPr="00F905A9">
        <w:rPr>
          <w:rFonts w:asciiTheme="minorHAnsi" w:hAnsiTheme="minorHAnsi"/>
          <w:spacing w:val="17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obbl</w:t>
      </w:r>
      <w:r w:rsidRPr="00F905A9">
        <w:rPr>
          <w:rFonts w:asciiTheme="minorHAnsi" w:hAnsiTheme="minorHAnsi"/>
          <w:spacing w:val="2"/>
          <w:lang w:val="it-IT"/>
        </w:rPr>
        <w:t>i</w:t>
      </w:r>
      <w:r w:rsidRPr="00F905A9">
        <w:rPr>
          <w:rFonts w:asciiTheme="minorHAnsi" w:hAnsiTheme="minorHAnsi"/>
          <w:spacing w:val="-3"/>
          <w:lang w:val="it-IT"/>
        </w:rPr>
        <w:t>g</w:t>
      </w:r>
      <w:r w:rsidRPr="00F905A9">
        <w:rPr>
          <w:rFonts w:asciiTheme="minorHAnsi" w:hAnsiTheme="minorHAnsi"/>
          <w:spacing w:val="2"/>
          <w:lang w:val="it-IT"/>
        </w:rPr>
        <w:t>h</w:t>
      </w:r>
      <w:r w:rsidRPr="00F905A9">
        <w:rPr>
          <w:rFonts w:asciiTheme="minorHAnsi" w:hAnsiTheme="minorHAnsi"/>
          <w:lang w:val="it-IT"/>
        </w:rPr>
        <w:t>i</w:t>
      </w:r>
      <w:r w:rsidRPr="00F905A9">
        <w:rPr>
          <w:rFonts w:asciiTheme="minorHAnsi" w:hAnsiTheme="minorHAnsi"/>
          <w:spacing w:val="17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e</w:t>
      </w:r>
      <w:r w:rsidRPr="00F905A9">
        <w:rPr>
          <w:rFonts w:asciiTheme="minorHAnsi" w:hAnsiTheme="minorHAnsi"/>
          <w:spacing w:val="16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le</w:t>
      </w:r>
      <w:r w:rsidRPr="00F905A9">
        <w:rPr>
          <w:rFonts w:asciiTheme="minorHAnsi" w:hAnsiTheme="minorHAnsi"/>
          <w:spacing w:val="17"/>
          <w:lang w:val="it-IT"/>
        </w:rPr>
        <w:t xml:space="preserve"> </w:t>
      </w:r>
      <w:r w:rsidRPr="00F905A9">
        <w:rPr>
          <w:rFonts w:asciiTheme="minorHAnsi" w:hAnsiTheme="minorHAnsi"/>
          <w:spacing w:val="-1"/>
          <w:lang w:val="it-IT"/>
        </w:rPr>
        <w:t>a</w:t>
      </w:r>
      <w:r w:rsidRPr="00F905A9">
        <w:rPr>
          <w:rFonts w:asciiTheme="minorHAnsi" w:hAnsiTheme="minorHAnsi"/>
          <w:lang w:val="it-IT"/>
        </w:rPr>
        <w:t>ttività</w:t>
      </w:r>
      <w:r w:rsidRPr="00F905A9">
        <w:rPr>
          <w:rFonts w:asciiTheme="minorHAnsi" w:hAnsiTheme="minorHAnsi"/>
          <w:spacing w:val="16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lla</w:t>
      </w:r>
      <w:r w:rsidRPr="00F905A9">
        <w:rPr>
          <w:rFonts w:asciiTheme="minorHAnsi" w:hAnsiTheme="minorHAnsi"/>
          <w:spacing w:val="16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Commission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,</w:t>
      </w:r>
      <w:r w:rsidRPr="00F905A9">
        <w:rPr>
          <w:rFonts w:asciiTheme="minorHAnsi" w:hAnsiTheme="minorHAnsi"/>
          <w:spacing w:val="-2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può</w:t>
      </w:r>
      <w:r w:rsidRPr="00F905A9">
        <w:rPr>
          <w:rFonts w:asciiTheme="minorHAnsi" w:hAnsiTheme="minorHAnsi"/>
          <w:spacing w:val="-1"/>
          <w:lang w:val="it-IT"/>
        </w:rPr>
        <w:t xml:space="preserve"> e</w:t>
      </w:r>
      <w:r w:rsidRPr="00F905A9">
        <w:rPr>
          <w:rFonts w:asciiTheme="minorHAnsi" w:hAnsiTheme="minorHAnsi"/>
          <w:lang w:val="it-IT"/>
        </w:rPr>
        <w:t>ss</w:t>
      </w:r>
      <w:r w:rsidRPr="00F905A9">
        <w:rPr>
          <w:rFonts w:asciiTheme="minorHAnsi" w:hAnsiTheme="minorHAnsi"/>
          <w:spacing w:val="-1"/>
          <w:lang w:val="it-IT"/>
        </w:rPr>
        <w:t>er</w:t>
      </w:r>
      <w:r w:rsidRPr="00F905A9">
        <w:rPr>
          <w:rFonts w:asciiTheme="minorHAnsi" w:hAnsiTheme="minorHAnsi"/>
          <w:lang w:val="it-IT"/>
        </w:rPr>
        <w:t>e p</w:t>
      </w:r>
      <w:r w:rsidRPr="00F905A9">
        <w:rPr>
          <w:rFonts w:asciiTheme="minorHAnsi" w:hAnsiTheme="minorHAnsi"/>
          <w:spacing w:val="-1"/>
          <w:lang w:val="it-IT"/>
        </w:rPr>
        <w:t>re</w:t>
      </w:r>
      <w:r w:rsidRPr="00F905A9">
        <w:rPr>
          <w:rFonts w:asciiTheme="minorHAnsi" w:hAnsiTheme="minorHAnsi"/>
          <w:spacing w:val="2"/>
          <w:lang w:val="it-IT"/>
        </w:rPr>
        <w:t>s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nt</w:t>
      </w:r>
      <w:r w:rsidRPr="00F905A9">
        <w:rPr>
          <w:rFonts w:asciiTheme="minorHAnsi" w:hAnsiTheme="minorHAnsi"/>
          <w:spacing w:val="-1"/>
          <w:lang w:val="it-IT"/>
        </w:rPr>
        <w:t>a</w:t>
      </w:r>
      <w:r w:rsidRPr="00F905A9">
        <w:rPr>
          <w:rFonts w:asciiTheme="minorHAnsi" w:hAnsiTheme="minorHAnsi"/>
          <w:lang w:val="it-IT"/>
        </w:rPr>
        <w:t>ta</w:t>
      </w:r>
      <w:r w:rsidRPr="00F905A9">
        <w:rPr>
          <w:rFonts w:asciiTheme="minorHAnsi" w:hAnsiTheme="minorHAnsi"/>
          <w:spacing w:val="-2"/>
          <w:lang w:val="it-IT"/>
        </w:rPr>
        <w:t xml:space="preserve"> </w:t>
      </w:r>
      <w:r w:rsidRPr="00F905A9">
        <w:rPr>
          <w:rFonts w:asciiTheme="minorHAnsi" w:hAnsiTheme="minorHAnsi"/>
          <w:spacing w:val="-1"/>
          <w:lang w:val="it-IT"/>
        </w:rPr>
        <w:t>a</w:t>
      </w:r>
      <w:r w:rsidRPr="00F905A9">
        <w:rPr>
          <w:rFonts w:asciiTheme="minorHAnsi" w:hAnsiTheme="minorHAnsi"/>
          <w:lang w:val="it-IT"/>
        </w:rPr>
        <w:t>l</w:t>
      </w:r>
      <w:r w:rsidRPr="00F905A9">
        <w:rPr>
          <w:rFonts w:asciiTheme="minorHAnsi" w:hAnsiTheme="minorHAnsi"/>
          <w:spacing w:val="-1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Cons</w:t>
      </w:r>
      <w:r w:rsidRPr="00F905A9">
        <w:rPr>
          <w:rFonts w:asciiTheme="minorHAnsi" w:hAnsiTheme="minorHAnsi"/>
          <w:spacing w:val="2"/>
          <w:lang w:val="it-IT"/>
        </w:rPr>
        <w:t>i</w:t>
      </w:r>
      <w:r w:rsidRPr="00F905A9">
        <w:rPr>
          <w:rFonts w:asciiTheme="minorHAnsi" w:hAnsiTheme="minorHAnsi"/>
          <w:spacing w:val="-3"/>
          <w:lang w:val="it-IT"/>
        </w:rPr>
        <w:t>g</w:t>
      </w:r>
      <w:r w:rsidRPr="00F905A9">
        <w:rPr>
          <w:rFonts w:asciiTheme="minorHAnsi" w:hAnsiTheme="minorHAnsi"/>
          <w:lang w:val="it-IT"/>
        </w:rPr>
        <w:t>lio</w:t>
      </w:r>
      <w:r w:rsidRPr="00F905A9">
        <w:rPr>
          <w:rFonts w:asciiTheme="minorHAnsi" w:hAnsiTheme="minorHAnsi"/>
          <w:spacing w:val="-1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di</w:t>
      </w:r>
      <w:r w:rsidRPr="00F905A9">
        <w:rPr>
          <w:rFonts w:asciiTheme="minorHAnsi" w:hAnsiTheme="minorHAnsi"/>
          <w:spacing w:val="-1"/>
          <w:lang w:val="it-IT"/>
        </w:rPr>
        <w:t xml:space="preserve"> </w:t>
      </w:r>
      <w:r w:rsidRPr="00F905A9">
        <w:rPr>
          <w:rFonts w:asciiTheme="minorHAnsi" w:hAnsiTheme="minorHAnsi"/>
          <w:spacing w:val="1"/>
          <w:lang w:val="it-IT"/>
        </w:rPr>
        <w:t>Dipartimento</w:t>
      </w:r>
      <w:r w:rsidRPr="00F905A9">
        <w:rPr>
          <w:rFonts w:asciiTheme="minorHAnsi" w:hAnsiTheme="minorHAnsi"/>
          <w:spacing w:val="-2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una</w:t>
      </w:r>
      <w:r w:rsidRPr="00F905A9">
        <w:rPr>
          <w:rFonts w:asciiTheme="minorHAnsi" w:hAnsiTheme="minorHAnsi"/>
          <w:spacing w:val="-2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mo</w:t>
      </w:r>
      <w:r w:rsidRPr="00F905A9">
        <w:rPr>
          <w:rFonts w:asciiTheme="minorHAnsi" w:hAnsiTheme="minorHAnsi"/>
          <w:spacing w:val="1"/>
          <w:lang w:val="it-IT"/>
        </w:rPr>
        <w:t>z</w:t>
      </w:r>
      <w:r w:rsidRPr="00F905A9">
        <w:rPr>
          <w:rFonts w:asciiTheme="minorHAnsi" w:hAnsiTheme="minorHAnsi"/>
          <w:lang w:val="it-IT"/>
        </w:rPr>
        <w:t>ione</w:t>
      </w:r>
      <w:r w:rsidRPr="00F905A9">
        <w:rPr>
          <w:rFonts w:asciiTheme="minorHAnsi" w:hAnsiTheme="minorHAnsi"/>
          <w:spacing w:val="-2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di</w:t>
      </w:r>
      <w:r w:rsidRPr="00F905A9">
        <w:rPr>
          <w:rFonts w:asciiTheme="minorHAnsi" w:hAnsiTheme="minorHAnsi"/>
          <w:spacing w:val="-1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s</w:t>
      </w:r>
      <w:r w:rsidRPr="00F905A9">
        <w:rPr>
          <w:rFonts w:asciiTheme="minorHAnsi" w:hAnsiTheme="minorHAnsi"/>
          <w:spacing w:val="-1"/>
          <w:lang w:val="it-IT"/>
        </w:rPr>
        <w:t>f</w:t>
      </w:r>
      <w:r w:rsidRPr="00F905A9">
        <w:rPr>
          <w:rFonts w:asciiTheme="minorHAnsi" w:hAnsiTheme="minorHAnsi"/>
          <w:lang w:val="it-IT"/>
        </w:rPr>
        <w:t>i</w:t>
      </w:r>
      <w:r w:rsidRPr="00F905A9">
        <w:rPr>
          <w:rFonts w:asciiTheme="minorHAnsi" w:hAnsiTheme="minorHAnsi"/>
          <w:spacing w:val="2"/>
          <w:lang w:val="it-IT"/>
        </w:rPr>
        <w:t>d</w:t>
      </w:r>
      <w:r w:rsidRPr="00F905A9">
        <w:rPr>
          <w:rFonts w:asciiTheme="minorHAnsi" w:hAnsiTheme="minorHAnsi"/>
          <w:lang w:val="it-IT"/>
        </w:rPr>
        <w:t>u</w:t>
      </w:r>
      <w:r w:rsidRPr="00F905A9">
        <w:rPr>
          <w:rFonts w:asciiTheme="minorHAnsi" w:hAnsiTheme="minorHAnsi"/>
          <w:spacing w:val="-1"/>
          <w:lang w:val="it-IT"/>
        </w:rPr>
        <w:t>c</w:t>
      </w:r>
      <w:r w:rsidRPr="00F905A9">
        <w:rPr>
          <w:rFonts w:asciiTheme="minorHAnsi" w:hAnsiTheme="minorHAnsi"/>
          <w:lang w:val="it-IT"/>
        </w:rPr>
        <w:t>ia</w:t>
      </w:r>
      <w:r w:rsidRPr="00F905A9">
        <w:rPr>
          <w:rFonts w:asciiTheme="minorHAnsi" w:hAnsiTheme="minorHAnsi"/>
          <w:spacing w:val="-2"/>
          <w:lang w:val="it-IT"/>
        </w:rPr>
        <w:t xml:space="preserve"> </w:t>
      </w:r>
      <w:r w:rsidR="003875F1">
        <w:rPr>
          <w:rFonts w:asciiTheme="minorHAnsi" w:hAnsiTheme="minorHAnsi"/>
          <w:spacing w:val="-2"/>
          <w:lang w:val="it-IT"/>
        </w:rPr>
        <w:t xml:space="preserve">nei confronti </w:t>
      </w:r>
      <w:r w:rsidRPr="00F905A9">
        <w:rPr>
          <w:rFonts w:asciiTheme="minorHAnsi" w:hAnsiTheme="minorHAnsi"/>
          <w:lang w:val="it-IT"/>
        </w:rPr>
        <w:t>d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l</w:t>
      </w:r>
      <w:r w:rsidRPr="00F905A9">
        <w:rPr>
          <w:rFonts w:asciiTheme="minorHAnsi" w:hAnsiTheme="minorHAnsi"/>
          <w:spacing w:val="-1"/>
          <w:lang w:val="it-IT"/>
        </w:rPr>
        <w:t xml:space="preserve"> </w:t>
      </w:r>
      <w:r w:rsidRPr="00F905A9">
        <w:rPr>
          <w:rFonts w:asciiTheme="minorHAnsi" w:hAnsiTheme="minorHAnsi"/>
          <w:spacing w:val="1"/>
          <w:lang w:val="it-IT"/>
        </w:rPr>
        <w:t>Pr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sid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nt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,</w:t>
      </w:r>
      <w:r w:rsidRPr="00F905A9">
        <w:rPr>
          <w:rFonts w:asciiTheme="minorHAnsi" w:hAnsiTheme="minorHAnsi"/>
          <w:spacing w:val="-1"/>
          <w:lang w:val="it-IT"/>
        </w:rPr>
        <w:t xml:space="preserve"> f</w:t>
      </w:r>
      <w:r w:rsidRPr="00F905A9">
        <w:rPr>
          <w:rFonts w:asciiTheme="minorHAnsi" w:hAnsiTheme="minorHAnsi"/>
          <w:lang w:val="it-IT"/>
        </w:rPr>
        <w:t>i</w:t>
      </w:r>
      <w:r w:rsidRPr="00F905A9">
        <w:rPr>
          <w:rFonts w:asciiTheme="minorHAnsi" w:hAnsiTheme="minorHAnsi"/>
          <w:spacing w:val="2"/>
          <w:lang w:val="it-IT"/>
        </w:rPr>
        <w:t>n</w:t>
      </w:r>
      <w:r w:rsidRPr="00F905A9">
        <w:rPr>
          <w:rFonts w:asciiTheme="minorHAnsi" w:hAnsiTheme="minorHAnsi"/>
          <w:spacing w:val="-1"/>
          <w:lang w:val="it-IT"/>
        </w:rPr>
        <w:t>a</w:t>
      </w:r>
      <w:r w:rsidRPr="00F905A9">
        <w:rPr>
          <w:rFonts w:asciiTheme="minorHAnsi" w:hAnsiTheme="minorHAnsi"/>
          <w:lang w:val="it-IT"/>
        </w:rPr>
        <w:t>li</w:t>
      </w:r>
      <w:r w:rsidRPr="00F905A9">
        <w:rPr>
          <w:rFonts w:asciiTheme="minorHAnsi" w:hAnsiTheme="minorHAnsi"/>
          <w:spacing w:val="-1"/>
          <w:lang w:val="it-IT"/>
        </w:rPr>
        <w:t>z</w:t>
      </w:r>
      <w:r w:rsidRPr="00F905A9">
        <w:rPr>
          <w:rFonts w:asciiTheme="minorHAnsi" w:hAnsiTheme="minorHAnsi"/>
          <w:spacing w:val="1"/>
          <w:lang w:val="it-IT"/>
        </w:rPr>
        <w:t>z</w:t>
      </w:r>
      <w:r w:rsidRPr="00F905A9">
        <w:rPr>
          <w:rFonts w:asciiTheme="minorHAnsi" w:hAnsiTheme="minorHAnsi"/>
          <w:spacing w:val="-1"/>
          <w:lang w:val="it-IT"/>
        </w:rPr>
        <w:t>a</w:t>
      </w:r>
      <w:r w:rsidRPr="00F905A9">
        <w:rPr>
          <w:rFonts w:asciiTheme="minorHAnsi" w:hAnsiTheme="minorHAnsi"/>
          <w:lang w:val="it-IT"/>
        </w:rPr>
        <w:t>ta</w:t>
      </w:r>
      <w:r w:rsidRPr="00F905A9">
        <w:rPr>
          <w:rFonts w:asciiTheme="minorHAnsi" w:hAnsiTheme="minorHAnsi"/>
          <w:spacing w:val="8"/>
          <w:lang w:val="it-IT"/>
        </w:rPr>
        <w:t xml:space="preserve"> </w:t>
      </w:r>
      <w:r w:rsidRPr="00F905A9">
        <w:rPr>
          <w:rFonts w:asciiTheme="minorHAnsi" w:hAnsiTheme="minorHAnsi"/>
          <w:spacing w:val="-1"/>
          <w:lang w:val="it-IT"/>
        </w:rPr>
        <w:t>a</w:t>
      </w:r>
      <w:r w:rsidRPr="00F905A9">
        <w:rPr>
          <w:rFonts w:asciiTheme="minorHAnsi" w:hAnsiTheme="minorHAnsi"/>
          <w:lang w:val="it-IT"/>
        </w:rPr>
        <w:t>lla</w:t>
      </w:r>
      <w:r w:rsidRPr="00F905A9">
        <w:rPr>
          <w:rFonts w:asciiTheme="minorHAnsi" w:hAnsiTheme="minorHAnsi"/>
          <w:spacing w:val="9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sua</w:t>
      </w:r>
      <w:r w:rsidRPr="00F905A9">
        <w:rPr>
          <w:rFonts w:asciiTheme="minorHAnsi" w:hAnsiTheme="minorHAnsi"/>
          <w:spacing w:val="9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sostit</w:t>
      </w:r>
      <w:r w:rsidRPr="00F905A9">
        <w:rPr>
          <w:rFonts w:asciiTheme="minorHAnsi" w:hAnsiTheme="minorHAnsi"/>
          <w:spacing w:val="-3"/>
          <w:lang w:val="it-IT"/>
        </w:rPr>
        <w:t>u</w:t>
      </w:r>
      <w:r w:rsidRPr="00F905A9">
        <w:rPr>
          <w:rFonts w:asciiTheme="minorHAnsi" w:hAnsiTheme="minorHAnsi"/>
          <w:spacing w:val="1"/>
          <w:lang w:val="it-IT"/>
        </w:rPr>
        <w:t>z</w:t>
      </w:r>
      <w:r w:rsidRPr="00F905A9">
        <w:rPr>
          <w:rFonts w:asciiTheme="minorHAnsi" w:hAnsiTheme="minorHAnsi"/>
          <w:lang w:val="it-IT"/>
        </w:rPr>
        <w:t>i</w:t>
      </w:r>
      <w:r w:rsidRPr="00F905A9">
        <w:rPr>
          <w:rFonts w:asciiTheme="minorHAnsi" w:hAnsiTheme="minorHAnsi"/>
          <w:spacing w:val="-3"/>
          <w:lang w:val="it-IT"/>
        </w:rPr>
        <w:t>o</w:t>
      </w:r>
      <w:r w:rsidRPr="00F905A9">
        <w:rPr>
          <w:rFonts w:asciiTheme="minorHAnsi" w:hAnsiTheme="minorHAnsi"/>
          <w:lang w:val="it-IT"/>
        </w:rPr>
        <w:t>n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.</w:t>
      </w:r>
      <w:r w:rsidRPr="00F905A9">
        <w:rPr>
          <w:rFonts w:asciiTheme="minorHAnsi" w:hAnsiTheme="minorHAnsi"/>
          <w:spacing w:val="12"/>
          <w:lang w:val="it-IT"/>
        </w:rPr>
        <w:t xml:space="preserve"> </w:t>
      </w:r>
      <w:r w:rsidRPr="00F905A9">
        <w:rPr>
          <w:rFonts w:asciiTheme="minorHAnsi" w:hAnsiTheme="minorHAnsi"/>
          <w:spacing w:val="-3"/>
          <w:lang w:val="it-IT"/>
        </w:rPr>
        <w:t>L</w:t>
      </w:r>
      <w:r w:rsidRPr="00F905A9">
        <w:rPr>
          <w:rFonts w:asciiTheme="minorHAnsi" w:hAnsiTheme="minorHAnsi"/>
          <w:lang w:val="it-IT"/>
        </w:rPr>
        <w:t>a</w:t>
      </w:r>
      <w:r w:rsidRPr="00F905A9">
        <w:rPr>
          <w:rFonts w:asciiTheme="minorHAnsi" w:hAnsiTheme="minorHAnsi"/>
          <w:spacing w:val="9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mo</w:t>
      </w:r>
      <w:r w:rsidRPr="00F905A9">
        <w:rPr>
          <w:rFonts w:asciiTheme="minorHAnsi" w:hAnsiTheme="minorHAnsi"/>
          <w:spacing w:val="1"/>
          <w:lang w:val="it-IT"/>
        </w:rPr>
        <w:t>z</w:t>
      </w:r>
      <w:r w:rsidRPr="00F905A9">
        <w:rPr>
          <w:rFonts w:asciiTheme="minorHAnsi" w:hAnsiTheme="minorHAnsi"/>
          <w:lang w:val="it-IT"/>
        </w:rPr>
        <w:t>ione</w:t>
      </w:r>
      <w:r w:rsidRPr="00F905A9">
        <w:rPr>
          <w:rFonts w:asciiTheme="minorHAnsi" w:hAnsiTheme="minorHAnsi"/>
          <w:spacing w:val="9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di</w:t>
      </w:r>
      <w:r w:rsidRPr="00F905A9">
        <w:rPr>
          <w:rFonts w:asciiTheme="minorHAnsi" w:hAnsiTheme="minorHAnsi"/>
          <w:spacing w:val="10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s</w:t>
      </w:r>
      <w:r w:rsidRPr="00F905A9">
        <w:rPr>
          <w:rFonts w:asciiTheme="minorHAnsi" w:hAnsiTheme="minorHAnsi"/>
          <w:spacing w:val="-1"/>
          <w:lang w:val="it-IT"/>
        </w:rPr>
        <w:t>f</w:t>
      </w:r>
      <w:r w:rsidRPr="00F905A9">
        <w:rPr>
          <w:rFonts w:asciiTheme="minorHAnsi" w:hAnsiTheme="minorHAnsi"/>
          <w:lang w:val="it-IT"/>
        </w:rPr>
        <w:t>idu</w:t>
      </w:r>
      <w:r w:rsidRPr="00F905A9">
        <w:rPr>
          <w:rFonts w:asciiTheme="minorHAnsi" w:hAnsiTheme="minorHAnsi"/>
          <w:spacing w:val="-4"/>
          <w:lang w:val="it-IT"/>
        </w:rPr>
        <w:t>c</w:t>
      </w:r>
      <w:r w:rsidRPr="00F905A9">
        <w:rPr>
          <w:rFonts w:asciiTheme="minorHAnsi" w:hAnsiTheme="minorHAnsi"/>
          <w:lang w:val="it-IT"/>
        </w:rPr>
        <w:t>ia</w:t>
      </w:r>
      <w:r w:rsidRPr="00F905A9">
        <w:rPr>
          <w:rFonts w:asciiTheme="minorHAnsi" w:hAnsiTheme="minorHAnsi"/>
          <w:spacing w:val="9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ve</w:t>
      </w:r>
      <w:r w:rsidRPr="00F905A9">
        <w:rPr>
          <w:rFonts w:asciiTheme="minorHAnsi" w:hAnsiTheme="minorHAnsi"/>
          <w:spacing w:val="9"/>
          <w:lang w:val="it-IT"/>
        </w:rPr>
        <w:t xml:space="preserve"> 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ss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spacing w:val="1"/>
          <w:lang w:val="it-IT"/>
        </w:rPr>
        <w:t>r</w:t>
      </w:r>
      <w:r w:rsidRPr="00F905A9">
        <w:rPr>
          <w:rFonts w:asciiTheme="minorHAnsi" w:hAnsiTheme="minorHAnsi"/>
          <w:lang w:val="it-IT"/>
        </w:rPr>
        <w:t>e</w:t>
      </w:r>
      <w:r w:rsidRPr="00F905A9">
        <w:rPr>
          <w:rFonts w:asciiTheme="minorHAnsi" w:hAnsiTheme="minorHAnsi"/>
          <w:spacing w:val="9"/>
          <w:lang w:val="it-IT"/>
        </w:rPr>
        <w:t xml:space="preserve"> </w:t>
      </w:r>
      <w:r w:rsidRPr="00F905A9">
        <w:rPr>
          <w:rFonts w:asciiTheme="minorHAnsi" w:hAnsiTheme="minorHAnsi"/>
          <w:spacing w:val="-1"/>
          <w:lang w:val="it-IT"/>
        </w:rPr>
        <w:t>f</w:t>
      </w:r>
      <w:r w:rsidRPr="00F905A9">
        <w:rPr>
          <w:rFonts w:asciiTheme="minorHAnsi" w:hAnsiTheme="minorHAnsi"/>
          <w:lang w:val="it-IT"/>
        </w:rPr>
        <w:t>i</w:t>
      </w:r>
      <w:r w:rsidRPr="00F905A9">
        <w:rPr>
          <w:rFonts w:asciiTheme="minorHAnsi" w:hAnsiTheme="minorHAnsi"/>
          <w:spacing w:val="-1"/>
          <w:lang w:val="it-IT"/>
        </w:rPr>
        <w:t>r</w:t>
      </w:r>
      <w:r w:rsidRPr="00F905A9">
        <w:rPr>
          <w:rFonts w:asciiTheme="minorHAnsi" w:hAnsiTheme="minorHAnsi"/>
          <w:lang w:val="it-IT"/>
        </w:rPr>
        <w:t>m</w:t>
      </w:r>
      <w:r w:rsidRPr="00F905A9">
        <w:rPr>
          <w:rFonts w:asciiTheme="minorHAnsi" w:hAnsiTheme="minorHAnsi"/>
          <w:spacing w:val="-1"/>
          <w:lang w:val="it-IT"/>
        </w:rPr>
        <w:t>a</w:t>
      </w:r>
      <w:r w:rsidRPr="00F905A9">
        <w:rPr>
          <w:rFonts w:asciiTheme="minorHAnsi" w:hAnsiTheme="minorHAnsi"/>
          <w:lang w:val="it-IT"/>
        </w:rPr>
        <w:t>ta</w:t>
      </w:r>
      <w:r w:rsidRPr="00F905A9">
        <w:rPr>
          <w:rFonts w:asciiTheme="minorHAnsi" w:hAnsiTheme="minorHAnsi"/>
          <w:spacing w:val="9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da</w:t>
      </w:r>
      <w:r w:rsidRPr="00F905A9">
        <w:rPr>
          <w:rFonts w:asciiTheme="minorHAnsi" w:hAnsiTheme="minorHAnsi"/>
          <w:spacing w:val="11"/>
          <w:lang w:val="it-IT"/>
        </w:rPr>
        <w:t xml:space="preserve"> </w:t>
      </w:r>
      <w:r w:rsidRPr="00F905A9">
        <w:rPr>
          <w:rFonts w:asciiTheme="minorHAnsi" w:hAnsiTheme="minorHAnsi"/>
          <w:spacing w:val="-1"/>
          <w:lang w:val="it-IT"/>
        </w:rPr>
        <w:t>a</w:t>
      </w:r>
      <w:r w:rsidRPr="00F905A9">
        <w:rPr>
          <w:rFonts w:asciiTheme="minorHAnsi" w:hAnsiTheme="minorHAnsi"/>
          <w:lang w:val="it-IT"/>
        </w:rPr>
        <w:t>lm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no</w:t>
      </w:r>
      <w:r w:rsidRPr="00F905A9">
        <w:rPr>
          <w:rFonts w:asciiTheme="minorHAnsi" w:hAnsiTheme="minorHAnsi"/>
          <w:spacing w:val="10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la</w:t>
      </w:r>
      <w:r w:rsidRPr="00F905A9">
        <w:rPr>
          <w:rFonts w:asciiTheme="minorHAnsi" w:hAnsiTheme="minorHAnsi"/>
          <w:spacing w:val="9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m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tà</w:t>
      </w:r>
      <w:r w:rsidRPr="00F905A9">
        <w:rPr>
          <w:rFonts w:asciiTheme="minorHAnsi" w:hAnsiTheme="minorHAnsi"/>
          <w:spacing w:val="9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più</w:t>
      </w:r>
      <w:r w:rsidRPr="00F905A9">
        <w:rPr>
          <w:rFonts w:asciiTheme="minorHAnsi" w:hAnsiTheme="minorHAnsi"/>
          <w:spacing w:val="10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uno</w:t>
      </w:r>
      <w:r w:rsidRPr="00F905A9">
        <w:rPr>
          <w:rFonts w:asciiTheme="minorHAnsi" w:hAnsiTheme="minorHAnsi"/>
          <w:w w:val="99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i</w:t>
      </w:r>
      <w:r w:rsidRPr="00F905A9">
        <w:rPr>
          <w:rFonts w:asciiTheme="minorHAnsi" w:hAnsiTheme="minorHAnsi"/>
          <w:spacing w:val="-5"/>
          <w:lang w:val="it-IT"/>
        </w:rPr>
        <w:t xml:space="preserve"> </w:t>
      </w:r>
      <w:r w:rsidRPr="00F905A9">
        <w:rPr>
          <w:rFonts w:asciiTheme="minorHAnsi" w:hAnsiTheme="minorHAnsi"/>
          <w:spacing w:val="-1"/>
          <w:lang w:val="it-IT"/>
        </w:rPr>
        <w:t>c</w:t>
      </w:r>
      <w:r w:rsidRPr="00F905A9">
        <w:rPr>
          <w:rFonts w:asciiTheme="minorHAnsi" w:hAnsiTheme="minorHAnsi"/>
          <w:lang w:val="it-IT"/>
        </w:rPr>
        <w:t>ompon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nti</w:t>
      </w:r>
      <w:r w:rsidRPr="00F905A9">
        <w:rPr>
          <w:rFonts w:asciiTheme="minorHAnsi" w:hAnsiTheme="minorHAnsi"/>
          <w:spacing w:val="-5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lla</w:t>
      </w:r>
      <w:r w:rsidRPr="00F905A9">
        <w:rPr>
          <w:rFonts w:asciiTheme="minorHAnsi" w:hAnsiTheme="minorHAnsi"/>
          <w:spacing w:val="-6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Commission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;</w:t>
      </w:r>
    </w:p>
    <w:p w14:paraId="07A1A458" w14:textId="77777777" w:rsidR="0099163A" w:rsidRPr="00F905A9" w:rsidRDefault="0099163A" w:rsidP="007F64D3">
      <w:pPr>
        <w:pStyle w:val="BodyText"/>
        <w:numPr>
          <w:ilvl w:val="0"/>
          <w:numId w:val="4"/>
        </w:numPr>
        <w:tabs>
          <w:tab w:val="left" w:pos="367"/>
        </w:tabs>
        <w:ind w:firstLine="0"/>
        <w:jc w:val="both"/>
        <w:rPr>
          <w:rFonts w:asciiTheme="minorHAnsi" w:hAnsiTheme="minorHAnsi"/>
          <w:lang w:val="it-IT"/>
        </w:rPr>
      </w:pPr>
      <w:r w:rsidRPr="00F905A9">
        <w:rPr>
          <w:rFonts w:asciiTheme="minorHAnsi" w:hAnsiTheme="minorHAnsi"/>
          <w:spacing w:val="-3"/>
          <w:lang w:val="it-IT"/>
        </w:rPr>
        <w:t>L</w:t>
      </w:r>
      <w:r w:rsidRPr="00F905A9">
        <w:rPr>
          <w:rFonts w:asciiTheme="minorHAnsi" w:hAnsiTheme="minorHAnsi"/>
          <w:spacing w:val="-1"/>
          <w:lang w:val="it-IT"/>
        </w:rPr>
        <w:t>’</w:t>
      </w:r>
      <w:r w:rsidRPr="00F905A9">
        <w:rPr>
          <w:rFonts w:asciiTheme="minorHAnsi" w:hAnsiTheme="minorHAnsi"/>
          <w:spacing w:val="1"/>
          <w:lang w:val="it-IT"/>
        </w:rPr>
        <w:t>a</w:t>
      </w:r>
      <w:r w:rsidRPr="00F905A9">
        <w:rPr>
          <w:rFonts w:asciiTheme="minorHAnsi" w:hAnsiTheme="minorHAnsi"/>
          <w:spacing w:val="-1"/>
          <w:lang w:val="it-IT"/>
        </w:rPr>
        <w:t>cc</w:t>
      </w:r>
      <w:r w:rsidRPr="00F905A9">
        <w:rPr>
          <w:rFonts w:asciiTheme="minorHAnsi" w:hAnsiTheme="minorHAnsi"/>
          <w:spacing w:val="2"/>
          <w:lang w:val="it-IT"/>
        </w:rPr>
        <w:t>o</w:t>
      </w:r>
      <w:r w:rsidRPr="00F905A9">
        <w:rPr>
          <w:rFonts w:asciiTheme="minorHAnsi" w:hAnsiTheme="minorHAnsi"/>
          <w:spacing w:val="-3"/>
          <w:lang w:val="it-IT"/>
        </w:rPr>
        <w:t>g</w:t>
      </w:r>
      <w:r w:rsidRPr="00F905A9">
        <w:rPr>
          <w:rFonts w:asciiTheme="minorHAnsi" w:hAnsiTheme="minorHAnsi"/>
          <w:lang w:val="it-IT"/>
        </w:rPr>
        <w:t>lim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nto</w:t>
      </w:r>
      <w:r w:rsidRPr="00F905A9">
        <w:rPr>
          <w:rFonts w:asciiTheme="minorHAnsi" w:hAnsiTheme="minorHAnsi"/>
          <w:spacing w:val="9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lla</w:t>
      </w:r>
      <w:r w:rsidRPr="00F905A9">
        <w:rPr>
          <w:rFonts w:asciiTheme="minorHAnsi" w:hAnsiTheme="minorHAnsi"/>
          <w:spacing w:val="12"/>
          <w:lang w:val="it-IT"/>
        </w:rPr>
        <w:t xml:space="preserve"> </w:t>
      </w:r>
      <w:r w:rsidRPr="00F905A9">
        <w:rPr>
          <w:rFonts w:asciiTheme="minorHAnsi" w:hAnsiTheme="minorHAnsi"/>
          <w:spacing w:val="-1"/>
          <w:lang w:val="it-IT"/>
        </w:rPr>
        <w:t>r</w:t>
      </w:r>
      <w:r w:rsidRPr="00F905A9">
        <w:rPr>
          <w:rFonts w:asciiTheme="minorHAnsi" w:hAnsiTheme="minorHAnsi"/>
          <w:lang w:val="it-IT"/>
        </w:rPr>
        <w:t>i</w:t>
      </w:r>
      <w:r w:rsidRPr="00F905A9">
        <w:rPr>
          <w:rFonts w:asciiTheme="minorHAnsi" w:hAnsiTheme="minorHAnsi"/>
          <w:spacing w:val="-1"/>
          <w:lang w:val="it-IT"/>
        </w:rPr>
        <w:t>c</w:t>
      </w:r>
      <w:r w:rsidRPr="00F905A9">
        <w:rPr>
          <w:rFonts w:asciiTheme="minorHAnsi" w:hAnsiTheme="minorHAnsi"/>
          <w:lang w:val="it-IT"/>
        </w:rPr>
        <w:t>hi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sta</w:t>
      </w:r>
      <w:r w:rsidRPr="00F905A9">
        <w:rPr>
          <w:rFonts w:asciiTheme="minorHAnsi" w:hAnsiTheme="minorHAnsi"/>
          <w:spacing w:val="8"/>
          <w:lang w:val="it-IT"/>
        </w:rPr>
        <w:t xml:space="preserve"> </w:t>
      </w:r>
      <w:r w:rsidRPr="00F905A9">
        <w:rPr>
          <w:rFonts w:asciiTheme="minorHAnsi" w:hAnsiTheme="minorHAnsi"/>
          <w:spacing w:val="2"/>
          <w:lang w:val="it-IT"/>
        </w:rPr>
        <w:t>d</w:t>
      </w:r>
      <w:r w:rsidRPr="00F905A9">
        <w:rPr>
          <w:rFonts w:asciiTheme="minorHAnsi" w:hAnsiTheme="minorHAnsi"/>
          <w:lang w:val="it-IT"/>
        </w:rPr>
        <w:t>a</w:t>
      </w:r>
      <w:r w:rsidRPr="00F905A9">
        <w:rPr>
          <w:rFonts w:asciiTheme="minorHAnsi" w:hAnsiTheme="minorHAnsi"/>
          <w:spacing w:val="9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p</w:t>
      </w:r>
      <w:r w:rsidRPr="00F905A9">
        <w:rPr>
          <w:rFonts w:asciiTheme="minorHAnsi" w:hAnsiTheme="minorHAnsi"/>
          <w:spacing w:val="1"/>
          <w:lang w:val="it-IT"/>
        </w:rPr>
        <w:t>a</w:t>
      </w:r>
      <w:r w:rsidRPr="00F905A9">
        <w:rPr>
          <w:rFonts w:asciiTheme="minorHAnsi" w:hAnsiTheme="minorHAnsi"/>
          <w:spacing w:val="-1"/>
          <w:lang w:val="it-IT"/>
        </w:rPr>
        <w:t>r</w:t>
      </w:r>
      <w:r w:rsidRPr="00F905A9">
        <w:rPr>
          <w:rFonts w:asciiTheme="minorHAnsi" w:hAnsiTheme="minorHAnsi"/>
          <w:lang w:val="it-IT"/>
        </w:rPr>
        <w:t>te</w:t>
      </w:r>
      <w:r w:rsidRPr="00F905A9">
        <w:rPr>
          <w:rFonts w:asciiTheme="minorHAnsi" w:hAnsiTheme="minorHAnsi"/>
          <w:spacing w:val="8"/>
          <w:lang w:val="it-IT"/>
        </w:rPr>
        <w:t xml:space="preserve"> </w:t>
      </w:r>
      <w:r w:rsidRPr="00F905A9">
        <w:rPr>
          <w:rFonts w:asciiTheme="minorHAnsi" w:hAnsiTheme="minorHAnsi"/>
          <w:spacing w:val="2"/>
          <w:lang w:val="it-IT"/>
        </w:rPr>
        <w:t>d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l</w:t>
      </w:r>
      <w:r w:rsidRPr="00F905A9">
        <w:rPr>
          <w:rFonts w:asciiTheme="minorHAnsi" w:hAnsiTheme="minorHAnsi"/>
          <w:spacing w:val="10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C</w:t>
      </w:r>
      <w:r w:rsidRPr="00F905A9">
        <w:rPr>
          <w:rFonts w:asciiTheme="minorHAnsi" w:hAnsiTheme="minorHAnsi"/>
          <w:spacing w:val="2"/>
          <w:lang w:val="it-IT"/>
        </w:rPr>
        <w:t>o</w:t>
      </w:r>
      <w:r w:rsidRPr="00F905A9">
        <w:rPr>
          <w:rFonts w:asciiTheme="minorHAnsi" w:hAnsiTheme="minorHAnsi"/>
          <w:lang w:val="it-IT"/>
        </w:rPr>
        <w:t>nsi</w:t>
      </w:r>
      <w:r w:rsidRPr="00F905A9">
        <w:rPr>
          <w:rFonts w:asciiTheme="minorHAnsi" w:hAnsiTheme="minorHAnsi"/>
          <w:spacing w:val="-3"/>
          <w:lang w:val="it-IT"/>
        </w:rPr>
        <w:t>g</w:t>
      </w:r>
      <w:r w:rsidRPr="00F905A9">
        <w:rPr>
          <w:rFonts w:asciiTheme="minorHAnsi" w:hAnsiTheme="minorHAnsi"/>
          <w:lang w:val="it-IT"/>
        </w:rPr>
        <w:t>lio</w:t>
      </w:r>
      <w:r w:rsidRPr="00F905A9">
        <w:rPr>
          <w:rFonts w:asciiTheme="minorHAnsi" w:hAnsiTheme="minorHAnsi"/>
          <w:spacing w:val="9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di</w:t>
      </w:r>
      <w:r w:rsidRPr="00F905A9">
        <w:rPr>
          <w:rFonts w:asciiTheme="minorHAnsi" w:hAnsiTheme="minorHAnsi"/>
          <w:spacing w:val="11"/>
          <w:lang w:val="it-IT"/>
        </w:rPr>
        <w:t xml:space="preserve"> </w:t>
      </w:r>
      <w:r w:rsidRPr="00F905A9">
        <w:rPr>
          <w:rFonts w:asciiTheme="minorHAnsi" w:hAnsiTheme="minorHAnsi"/>
          <w:spacing w:val="-2"/>
          <w:lang w:val="it-IT"/>
        </w:rPr>
        <w:t>Dipartimento</w:t>
      </w:r>
      <w:r w:rsidRPr="00F905A9">
        <w:rPr>
          <w:rFonts w:asciiTheme="minorHAnsi" w:hAnsiTheme="minorHAnsi"/>
          <w:spacing w:val="10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t</w:t>
      </w:r>
      <w:r w:rsidRPr="00F905A9">
        <w:rPr>
          <w:rFonts w:asciiTheme="minorHAnsi" w:hAnsiTheme="minorHAnsi"/>
          <w:spacing w:val="1"/>
          <w:lang w:val="it-IT"/>
        </w:rPr>
        <w:t>e</w:t>
      </w:r>
      <w:r w:rsidRPr="00F905A9">
        <w:rPr>
          <w:rFonts w:asciiTheme="minorHAnsi" w:hAnsiTheme="minorHAnsi"/>
          <w:spacing w:val="-1"/>
          <w:lang w:val="it-IT"/>
        </w:rPr>
        <w:t>r</w:t>
      </w:r>
      <w:r w:rsidRPr="00F905A9">
        <w:rPr>
          <w:rFonts w:asciiTheme="minorHAnsi" w:hAnsiTheme="minorHAnsi"/>
          <w:lang w:val="it-IT"/>
        </w:rPr>
        <w:t>mina</w:t>
      </w:r>
      <w:r w:rsidRPr="00F905A9">
        <w:rPr>
          <w:rFonts w:asciiTheme="minorHAnsi" w:hAnsiTheme="minorHAnsi"/>
          <w:spacing w:val="9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la</w:t>
      </w:r>
      <w:r w:rsidRPr="00F905A9">
        <w:rPr>
          <w:rFonts w:asciiTheme="minorHAnsi" w:hAnsiTheme="minorHAnsi"/>
          <w:spacing w:val="8"/>
          <w:lang w:val="it-IT"/>
        </w:rPr>
        <w:t xml:space="preserve"> </w:t>
      </w:r>
      <w:r w:rsidRPr="00F905A9">
        <w:rPr>
          <w:rFonts w:asciiTheme="minorHAnsi" w:hAnsiTheme="minorHAnsi"/>
          <w:spacing w:val="2"/>
          <w:lang w:val="it-IT"/>
        </w:rPr>
        <w:t>d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si</w:t>
      </w:r>
      <w:r w:rsidRPr="00F905A9">
        <w:rPr>
          <w:rFonts w:asciiTheme="minorHAnsi" w:hAnsiTheme="minorHAnsi"/>
          <w:spacing w:val="-3"/>
          <w:lang w:val="it-IT"/>
        </w:rPr>
        <w:t>g</w:t>
      </w:r>
      <w:r w:rsidRPr="00F905A9">
        <w:rPr>
          <w:rFonts w:asciiTheme="minorHAnsi" w:hAnsiTheme="minorHAnsi"/>
          <w:spacing w:val="2"/>
          <w:lang w:val="it-IT"/>
        </w:rPr>
        <w:t>n</w:t>
      </w:r>
      <w:r w:rsidRPr="00F905A9">
        <w:rPr>
          <w:rFonts w:asciiTheme="minorHAnsi" w:hAnsiTheme="minorHAnsi"/>
          <w:spacing w:val="-1"/>
          <w:lang w:val="it-IT"/>
        </w:rPr>
        <w:t>a</w:t>
      </w:r>
      <w:r w:rsidRPr="00F905A9">
        <w:rPr>
          <w:rFonts w:asciiTheme="minorHAnsi" w:hAnsiTheme="minorHAnsi"/>
          <w:spacing w:val="1"/>
          <w:lang w:val="it-IT"/>
        </w:rPr>
        <w:t>z</w:t>
      </w:r>
      <w:r w:rsidRPr="00F905A9">
        <w:rPr>
          <w:rFonts w:asciiTheme="minorHAnsi" w:hAnsiTheme="minorHAnsi"/>
          <w:lang w:val="it-IT"/>
        </w:rPr>
        <w:t>ione</w:t>
      </w:r>
      <w:r w:rsidRPr="00F905A9">
        <w:rPr>
          <w:rFonts w:asciiTheme="minorHAnsi" w:hAnsiTheme="minorHAnsi"/>
          <w:spacing w:val="9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di</w:t>
      </w:r>
      <w:r w:rsidRPr="00F905A9">
        <w:rPr>
          <w:rFonts w:asciiTheme="minorHAnsi" w:hAnsiTheme="minorHAnsi"/>
          <w:spacing w:val="9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un</w:t>
      </w:r>
      <w:r w:rsidRPr="00F905A9">
        <w:rPr>
          <w:rFonts w:asciiTheme="minorHAnsi" w:hAnsiTheme="minorHAnsi"/>
          <w:w w:val="99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nuovo</w:t>
      </w:r>
      <w:r w:rsidRPr="00F905A9">
        <w:rPr>
          <w:rFonts w:asciiTheme="minorHAnsi" w:hAnsiTheme="minorHAnsi"/>
          <w:spacing w:val="-3"/>
          <w:lang w:val="it-IT"/>
        </w:rPr>
        <w:t xml:space="preserve"> </w:t>
      </w:r>
      <w:r w:rsidRPr="00F905A9">
        <w:rPr>
          <w:rFonts w:asciiTheme="minorHAnsi" w:hAnsiTheme="minorHAnsi"/>
          <w:spacing w:val="1"/>
          <w:lang w:val="it-IT"/>
        </w:rPr>
        <w:t>P</w:t>
      </w:r>
      <w:r w:rsidRPr="00F905A9">
        <w:rPr>
          <w:rFonts w:asciiTheme="minorHAnsi" w:hAnsiTheme="minorHAnsi"/>
          <w:spacing w:val="-1"/>
          <w:lang w:val="it-IT"/>
        </w:rPr>
        <w:t>re</w:t>
      </w:r>
      <w:r w:rsidRPr="00F905A9">
        <w:rPr>
          <w:rFonts w:asciiTheme="minorHAnsi" w:hAnsiTheme="minorHAnsi"/>
          <w:lang w:val="it-IT"/>
        </w:rPr>
        <w:t>sid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nte</w:t>
      </w:r>
      <w:r w:rsidRPr="00F905A9">
        <w:rPr>
          <w:rFonts w:asciiTheme="minorHAnsi" w:hAnsiTheme="minorHAnsi"/>
          <w:spacing w:val="-4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t</w:t>
      </w:r>
      <w:r w:rsidRPr="00F905A9">
        <w:rPr>
          <w:rFonts w:asciiTheme="minorHAnsi" w:hAnsiTheme="minorHAnsi"/>
          <w:spacing w:val="-1"/>
          <w:lang w:val="it-IT"/>
        </w:rPr>
        <w:t>r</w:t>
      </w:r>
      <w:r w:rsidRPr="00F905A9">
        <w:rPr>
          <w:rFonts w:asciiTheme="minorHAnsi" w:hAnsiTheme="minorHAnsi"/>
          <w:lang w:val="it-IT"/>
        </w:rPr>
        <w:t>a</w:t>
      </w:r>
      <w:r w:rsidRPr="00F905A9">
        <w:rPr>
          <w:rFonts w:asciiTheme="minorHAnsi" w:hAnsiTheme="minorHAnsi"/>
          <w:spacing w:val="-4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i</w:t>
      </w:r>
      <w:r w:rsidRPr="00F905A9">
        <w:rPr>
          <w:rFonts w:asciiTheme="minorHAnsi" w:hAnsiTheme="minorHAnsi"/>
          <w:spacing w:val="-3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s</w:t>
      </w:r>
      <w:r w:rsidRPr="00F905A9">
        <w:rPr>
          <w:rFonts w:asciiTheme="minorHAnsi" w:hAnsiTheme="minorHAnsi"/>
          <w:spacing w:val="2"/>
          <w:lang w:val="it-IT"/>
        </w:rPr>
        <w:t>o</w:t>
      </w:r>
      <w:r w:rsidRPr="00F905A9">
        <w:rPr>
          <w:rFonts w:asciiTheme="minorHAnsi" w:hAnsiTheme="minorHAnsi"/>
          <w:lang w:val="it-IT"/>
        </w:rPr>
        <w:t>g</w:t>
      </w:r>
      <w:r w:rsidRPr="00F905A9">
        <w:rPr>
          <w:rFonts w:asciiTheme="minorHAnsi" w:hAnsiTheme="minorHAnsi"/>
          <w:spacing w:val="-3"/>
          <w:lang w:val="it-IT"/>
        </w:rPr>
        <w:t>g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tti</w:t>
      </w:r>
      <w:r w:rsidRPr="00F905A9">
        <w:rPr>
          <w:rFonts w:asciiTheme="minorHAnsi" w:hAnsiTheme="minorHAnsi"/>
          <w:spacing w:val="-2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di</w:t>
      </w:r>
      <w:r w:rsidRPr="00F905A9">
        <w:rPr>
          <w:rFonts w:asciiTheme="minorHAnsi" w:hAnsiTheme="minorHAnsi"/>
          <w:spacing w:val="-3"/>
          <w:lang w:val="it-IT"/>
        </w:rPr>
        <w:t xml:space="preserve"> </w:t>
      </w:r>
      <w:r w:rsidRPr="00F905A9">
        <w:rPr>
          <w:rFonts w:asciiTheme="minorHAnsi" w:hAnsiTheme="minorHAnsi"/>
          <w:spacing w:val="-1"/>
          <w:lang w:val="it-IT"/>
        </w:rPr>
        <w:t>c</w:t>
      </w:r>
      <w:r w:rsidRPr="00F905A9">
        <w:rPr>
          <w:rFonts w:asciiTheme="minorHAnsi" w:hAnsiTheme="minorHAnsi"/>
          <w:lang w:val="it-IT"/>
        </w:rPr>
        <w:t>ui</w:t>
      </w:r>
      <w:r w:rsidRPr="00F905A9">
        <w:rPr>
          <w:rFonts w:asciiTheme="minorHAnsi" w:hAnsiTheme="minorHAnsi"/>
          <w:spacing w:val="-3"/>
          <w:lang w:val="it-IT"/>
        </w:rPr>
        <w:t xml:space="preserve"> </w:t>
      </w:r>
      <w:r w:rsidRPr="00F905A9">
        <w:rPr>
          <w:rFonts w:asciiTheme="minorHAnsi" w:hAnsiTheme="minorHAnsi"/>
          <w:spacing w:val="-1"/>
          <w:lang w:val="it-IT"/>
        </w:rPr>
        <w:t>a</w:t>
      </w:r>
      <w:r w:rsidRPr="00F905A9">
        <w:rPr>
          <w:rFonts w:asciiTheme="minorHAnsi" w:hAnsiTheme="minorHAnsi"/>
          <w:lang w:val="it-IT"/>
        </w:rPr>
        <w:t>ll</w:t>
      </w:r>
      <w:r w:rsidRPr="00F905A9">
        <w:rPr>
          <w:rFonts w:asciiTheme="minorHAnsi" w:hAnsiTheme="minorHAnsi"/>
          <w:spacing w:val="-1"/>
          <w:lang w:val="it-IT"/>
        </w:rPr>
        <w:t>’</w:t>
      </w:r>
      <w:r w:rsidRPr="00F905A9">
        <w:rPr>
          <w:rFonts w:asciiTheme="minorHAnsi" w:hAnsiTheme="minorHAnsi"/>
          <w:spacing w:val="1"/>
          <w:lang w:val="it-IT"/>
        </w:rPr>
        <w:t>a</w:t>
      </w:r>
      <w:r w:rsidRPr="00F905A9">
        <w:rPr>
          <w:rFonts w:asciiTheme="minorHAnsi" w:hAnsiTheme="minorHAnsi"/>
          <w:spacing w:val="-1"/>
          <w:lang w:val="it-IT"/>
        </w:rPr>
        <w:t>r</w:t>
      </w:r>
      <w:r w:rsidRPr="00F905A9">
        <w:rPr>
          <w:rFonts w:asciiTheme="minorHAnsi" w:hAnsiTheme="minorHAnsi"/>
          <w:lang w:val="it-IT"/>
        </w:rPr>
        <w:t>t.</w:t>
      </w:r>
      <w:r w:rsidRPr="00F905A9">
        <w:rPr>
          <w:rFonts w:asciiTheme="minorHAnsi" w:hAnsiTheme="minorHAnsi"/>
          <w:spacing w:val="-3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1</w:t>
      </w:r>
      <w:r w:rsidRPr="00F905A9">
        <w:rPr>
          <w:rFonts w:asciiTheme="minorHAnsi" w:hAnsiTheme="minorHAnsi"/>
          <w:spacing w:val="-3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l</w:t>
      </w:r>
      <w:r w:rsidRPr="00F905A9">
        <w:rPr>
          <w:rFonts w:asciiTheme="minorHAnsi" w:hAnsiTheme="minorHAnsi"/>
          <w:spacing w:val="-3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p</w:t>
      </w:r>
      <w:r w:rsidRPr="00F905A9">
        <w:rPr>
          <w:rFonts w:asciiTheme="minorHAnsi" w:hAnsiTheme="minorHAnsi"/>
          <w:spacing w:val="-1"/>
          <w:lang w:val="it-IT"/>
        </w:rPr>
        <w:t>re</w:t>
      </w:r>
      <w:r w:rsidRPr="00F905A9">
        <w:rPr>
          <w:rFonts w:asciiTheme="minorHAnsi" w:hAnsiTheme="minorHAnsi"/>
          <w:lang w:val="it-IT"/>
        </w:rPr>
        <w:t>s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nte</w:t>
      </w:r>
      <w:r w:rsidRPr="00F905A9">
        <w:rPr>
          <w:rFonts w:asciiTheme="minorHAnsi" w:hAnsiTheme="minorHAnsi"/>
          <w:spacing w:val="-4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R</w:t>
      </w:r>
      <w:r w:rsidRPr="00F905A9">
        <w:rPr>
          <w:rFonts w:asciiTheme="minorHAnsi" w:hAnsiTheme="minorHAnsi"/>
          <w:spacing w:val="1"/>
          <w:lang w:val="it-IT"/>
        </w:rPr>
        <w:t>e</w:t>
      </w:r>
      <w:r w:rsidRPr="00F905A9">
        <w:rPr>
          <w:rFonts w:asciiTheme="minorHAnsi" w:hAnsiTheme="minorHAnsi"/>
          <w:spacing w:val="-3"/>
          <w:lang w:val="it-IT"/>
        </w:rPr>
        <w:t>g</w:t>
      </w:r>
      <w:r w:rsidRPr="00F905A9">
        <w:rPr>
          <w:rFonts w:asciiTheme="minorHAnsi" w:hAnsiTheme="minorHAnsi"/>
          <w:spacing w:val="2"/>
          <w:lang w:val="it-IT"/>
        </w:rPr>
        <w:t>o</w:t>
      </w:r>
      <w:r w:rsidRPr="00F905A9">
        <w:rPr>
          <w:rFonts w:asciiTheme="minorHAnsi" w:hAnsiTheme="minorHAnsi"/>
          <w:lang w:val="it-IT"/>
        </w:rPr>
        <w:t>l</w:t>
      </w:r>
      <w:r w:rsidRPr="00F905A9">
        <w:rPr>
          <w:rFonts w:asciiTheme="minorHAnsi" w:hAnsiTheme="minorHAnsi"/>
          <w:spacing w:val="-1"/>
          <w:lang w:val="it-IT"/>
        </w:rPr>
        <w:t>a</w:t>
      </w:r>
      <w:r w:rsidRPr="00F905A9">
        <w:rPr>
          <w:rFonts w:asciiTheme="minorHAnsi" w:hAnsiTheme="minorHAnsi"/>
          <w:lang w:val="it-IT"/>
        </w:rPr>
        <w:t>m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nto.</w:t>
      </w:r>
    </w:p>
    <w:p w14:paraId="5F2A72A6" w14:textId="77777777" w:rsidR="0099163A" w:rsidRPr="00F905A9" w:rsidRDefault="0099163A" w:rsidP="007F64D3">
      <w:pPr>
        <w:pStyle w:val="BodyText"/>
        <w:ind w:left="537"/>
        <w:jc w:val="both"/>
        <w:rPr>
          <w:rFonts w:asciiTheme="minorHAnsi" w:hAnsiTheme="minorHAnsi"/>
          <w:spacing w:val="-1"/>
          <w:lang w:val="it-IT"/>
        </w:rPr>
      </w:pPr>
    </w:p>
    <w:p w14:paraId="7A7D2A5C" w14:textId="77777777" w:rsidR="0099163A" w:rsidRPr="00F905A9" w:rsidRDefault="0099163A" w:rsidP="007F64D3">
      <w:pPr>
        <w:pStyle w:val="BodyText"/>
        <w:ind w:left="537"/>
        <w:jc w:val="both"/>
        <w:rPr>
          <w:rFonts w:asciiTheme="minorHAnsi" w:hAnsiTheme="minorHAnsi"/>
          <w:spacing w:val="-1"/>
          <w:lang w:val="it-IT"/>
        </w:rPr>
      </w:pPr>
    </w:p>
    <w:p w14:paraId="2ECF0661" w14:textId="77777777" w:rsidR="0099163A" w:rsidRPr="00F905A9" w:rsidRDefault="0099163A" w:rsidP="007F64D3">
      <w:pPr>
        <w:pStyle w:val="BodyText"/>
        <w:ind w:left="537"/>
        <w:jc w:val="both"/>
        <w:rPr>
          <w:rFonts w:asciiTheme="minorHAnsi" w:hAnsiTheme="minorHAnsi"/>
          <w:lang w:val="it-IT"/>
        </w:rPr>
      </w:pPr>
      <w:r w:rsidRPr="00F905A9">
        <w:rPr>
          <w:rFonts w:asciiTheme="minorHAnsi" w:hAnsiTheme="minorHAnsi"/>
          <w:spacing w:val="-1"/>
          <w:lang w:val="it-IT"/>
        </w:rPr>
        <w:t>Ar</w:t>
      </w:r>
      <w:r w:rsidRPr="00F905A9">
        <w:rPr>
          <w:rFonts w:asciiTheme="minorHAnsi" w:hAnsiTheme="minorHAnsi"/>
          <w:lang w:val="it-IT"/>
        </w:rPr>
        <w:t>t.</w:t>
      </w:r>
      <w:r w:rsidRPr="00F905A9">
        <w:rPr>
          <w:rFonts w:asciiTheme="minorHAnsi" w:hAnsiTheme="minorHAnsi"/>
          <w:spacing w:val="-5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3</w:t>
      </w:r>
    </w:p>
    <w:p w14:paraId="573493EC" w14:textId="77777777" w:rsidR="0099163A" w:rsidRPr="00F905A9" w:rsidRDefault="0099163A" w:rsidP="007F64D3">
      <w:pPr>
        <w:spacing w:after="0"/>
        <w:ind w:left="537"/>
        <w:jc w:val="both"/>
        <w:rPr>
          <w:rFonts w:eastAsia="Times New Roman" w:cs="Times New Roman"/>
          <w:i/>
          <w:lang w:val="it-IT"/>
        </w:rPr>
      </w:pPr>
      <w:r w:rsidRPr="00F905A9">
        <w:rPr>
          <w:rFonts w:eastAsia="Times New Roman" w:cs="Times New Roman"/>
          <w:i/>
          <w:spacing w:val="-1"/>
          <w:lang w:val="it-IT"/>
        </w:rPr>
        <w:t>F</w:t>
      </w:r>
      <w:r w:rsidRPr="00F905A9">
        <w:rPr>
          <w:rFonts w:eastAsia="Times New Roman" w:cs="Times New Roman"/>
          <w:i/>
          <w:lang w:val="it-IT"/>
        </w:rPr>
        <w:t>unzioni</w:t>
      </w:r>
      <w:r w:rsidRPr="00F905A9">
        <w:rPr>
          <w:rFonts w:eastAsia="Times New Roman" w:cs="Times New Roman"/>
          <w:i/>
          <w:spacing w:val="-7"/>
          <w:lang w:val="it-IT"/>
        </w:rPr>
        <w:t xml:space="preserve"> </w:t>
      </w:r>
      <w:r w:rsidRPr="00F905A9">
        <w:rPr>
          <w:rFonts w:eastAsia="Times New Roman" w:cs="Times New Roman"/>
          <w:i/>
          <w:lang w:val="it-IT"/>
        </w:rPr>
        <w:t>d</w:t>
      </w:r>
      <w:r w:rsidRPr="00F905A9">
        <w:rPr>
          <w:rFonts w:eastAsia="Times New Roman" w:cs="Times New Roman"/>
          <w:i/>
          <w:spacing w:val="-1"/>
          <w:lang w:val="it-IT"/>
        </w:rPr>
        <w:t>e</w:t>
      </w:r>
      <w:r w:rsidRPr="00F905A9">
        <w:rPr>
          <w:rFonts w:eastAsia="Times New Roman" w:cs="Times New Roman"/>
          <w:i/>
          <w:lang w:val="it-IT"/>
        </w:rPr>
        <w:t>l</w:t>
      </w:r>
      <w:r w:rsidRPr="00F905A9">
        <w:rPr>
          <w:rFonts w:eastAsia="Times New Roman" w:cs="Times New Roman"/>
          <w:i/>
          <w:spacing w:val="-7"/>
          <w:lang w:val="it-IT"/>
        </w:rPr>
        <w:t xml:space="preserve"> </w:t>
      </w:r>
      <w:r w:rsidRPr="00F905A9">
        <w:rPr>
          <w:rFonts w:eastAsia="Times New Roman" w:cs="Times New Roman"/>
          <w:i/>
          <w:lang w:val="it-IT"/>
        </w:rPr>
        <w:t>S</w:t>
      </w:r>
      <w:r w:rsidRPr="00F905A9">
        <w:rPr>
          <w:rFonts w:eastAsia="Times New Roman" w:cs="Times New Roman"/>
          <w:i/>
          <w:spacing w:val="-1"/>
          <w:lang w:val="it-IT"/>
        </w:rPr>
        <w:t>e</w:t>
      </w:r>
      <w:r w:rsidRPr="00F905A9">
        <w:rPr>
          <w:rFonts w:eastAsia="Times New Roman" w:cs="Times New Roman"/>
          <w:i/>
          <w:lang w:val="it-IT"/>
        </w:rPr>
        <w:t>gr</w:t>
      </w:r>
      <w:r w:rsidRPr="00F905A9">
        <w:rPr>
          <w:rFonts w:eastAsia="Times New Roman" w:cs="Times New Roman"/>
          <w:i/>
          <w:spacing w:val="-1"/>
          <w:lang w:val="it-IT"/>
        </w:rPr>
        <w:t>e</w:t>
      </w:r>
      <w:r w:rsidRPr="00F905A9">
        <w:rPr>
          <w:rFonts w:eastAsia="Times New Roman" w:cs="Times New Roman"/>
          <w:i/>
          <w:lang w:val="it-IT"/>
        </w:rPr>
        <w:t>tario</w:t>
      </w:r>
    </w:p>
    <w:p w14:paraId="189442BE" w14:textId="77777777" w:rsidR="007F64D3" w:rsidRPr="00F905A9" w:rsidRDefault="007F64D3" w:rsidP="007F64D3">
      <w:pPr>
        <w:spacing w:after="0"/>
        <w:ind w:left="537"/>
        <w:jc w:val="both"/>
        <w:rPr>
          <w:rFonts w:eastAsia="Times New Roman" w:cs="Times New Roman"/>
          <w:lang w:val="it-IT"/>
        </w:rPr>
      </w:pPr>
    </w:p>
    <w:p w14:paraId="171BB907" w14:textId="2CF5316C" w:rsidR="0099163A" w:rsidRPr="00F905A9" w:rsidRDefault="0099163A" w:rsidP="007F64D3">
      <w:pPr>
        <w:pStyle w:val="BodyText"/>
        <w:numPr>
          <w:ilvl w:val="0"/>
          <w:numId w:val="2"/>
        </w:numPr>
        <w:tabs>
          <w:tab w:val="left" w:pos="362"/>
        </w:tabs>
        <w:ind w:firstLine="0"/>
        <w:jc w:val="both"/>
        <w:rPr>
          <w:rFonts w:asciiTheme="minorHAnsi" w:hAnsiTheme="minorHAnsi"/>
          <w:lang w:val="it-IT"/>
        </w:rPr>
      </w:pPr>
      <w:r w:rsidRPr="00F905A9">
        <w:rPr>
          <w:rFonts w:asciiTheme="minorHAnsi" w:hAnsiTheme="minorHAnsi"/>
          <w:spacing w:val="-7"/>
          <w:lang w:val="it-IT"/>
        </w:rPr>
        <w:t>I</w:t>
      </w:r>
      <w:r w:rsidRPr="00F905A9">
        <w:rPr>
          <w:rFonts w:asciiTheme="minorHAnsi" w:hAnsiTheme="minorHAnsi"/>
          <w:lang w:val="it-IT"/>
        </w:rPr>
        <w:t>l</w:t>
      </w:r>
      <w:r w:rsidRPr="00F905A9">
        <w:rPr>
          <w:rFonts w:asciiTheme="minorHAnsi" w:hAnsiTheme="minorHAnsi"/>
          <w:spacing w:val="4"/>
          <w:lang w:val="it-IT"/>
        </w:rPr>
        <w:t xml:space="preserve"> </w:t>
      </w:r>
      <w:r w:rsidRPr="00F905A9">
        <w:rPr>
          <w:rFonts w:asciiTheme="minorHAnsi" w:hAnsiTheme="minorHAnsi"/>
          <w:spacing w:val="1"/>
          <w:lang w:val="it-IT"/>
        </w:rPr>
        <w:t>S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g</w:t>
      </w:r>
      <w:r w:rsidRPr="00F905A9">
        <w:rPr>
          <w:rFonts w:asciiTheme="minorHAnsi" w:hAnsiTheme="minorHAnsi"/>
          <w:spacing w:val="-1"/>
          <w:lang w:val="it-IT"/>
        </w:rPr>
        <w:t>re</w:t>
      </w:r>
      <w:r w:rsidRPr="00F905A9">
        <w:rPr>
          <w:rFonts w:asciiTheme="minorHAnsi" w:hAnsiTheme="minorHAnsi"/>
          <w:lang w:val="it-IT"/>
        </w:rPr>
        <w:t>t</w:t>
      </w:r>
      <w:r w:rsidRPr="00F905A9">
        <w:rPr>
          <w:rFonts w:asciiTheme="minorHAnsi" w:hAnsiTheme="minorHAnsi"/>
          <w:spacing w:val="1"/>
          <w:lang w:val="it-IT"/>
        </w:rPr>
        <w:t>a</w:t>
      </w:r>
      <w:r w:rsidRPr="00F905A9">
        <w:rPr>
          <w:rFonts w:asciiTheme="minorHAnsi" w:hAnsiTheme="minorHAnsi"/>
          <w:spacing w:val="-1"/>
          <w:lang w:val="it-IT"/>
        </w:rPr>
        <w:t>r</w:t>
      </w:r>
      <w:r w:rsidRPr="00F905A9">
        <w:rPr>
          <w:rFonts w:asciiTheme="minorHAnsi" w:hAnsiTheme="minorHAnsi"/>
          <w:lang w:val="it-IT"/>
        </w:rPr>
        <w:t>io</w:t>
      </w:r>
      <w:r w:rsidRPr="00F905A9">
        <w:rPr>
          <w:rFonts w:asciiTheme="minorHAnsi" w:hAnsiTheme="minorHAnsi"/>
          <w:spacing w:val="4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è</w:t>
      </w:r>
      <w:r w:rsidRPr="00F905A9">
        <w:rPr>
          <w:rFonts w:asciiTheme="minorHAnsi" w:hAnsiTheme="minorHAnsi"/>
          <w:spacing w:val="4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si</w:t>
      </w:r>
      <w:r w:rsidRPr="00F905A9">
        <w:rPr>
          <w:rFonts w:asciiTheme="minorHAnsi" w:hAnsiTheme="minorHAnsi"/>
          <w:spacing w:val="-3"/>
          <w:lang w:val="it-IT"/>
        </w:rPr>
        <w:t>g</w:t>
      </w:r>
      <w:r w:rsidRPr="00F905A9">
        <w:rPr>
          <w:rFonts w:asciiTheme="minorHAnsi" w:hAnsiTheme="minorHAnsi"/>
          <w:spacing w:val="2"/>
          <w:lang w:val="it-IT"/>
        </w:rPr>
        <w:t>n</w:t>
      </w:r>
      <w:r w:rsidRPr="00F905A9">
        <w:rPr>
          <w:rFonts w:asciiTheme="minorHAnsi" w:hAnsiTheme="minorHAnsi"/>
          <w:spacing w:val="1"/>
          <w:lang w:val="it-IT"/>
        </w:rPr>
        <w:t>a</w:t>
      </w:r>
      <w:r w:rsidRPr="00F905A9">
        <w:rPr>
          <w:rFonts w:asciiTheme="minorHAnsi" w:hAnsiTheme="minorHAnsi"/>
          <w:lang w:val="it-IT"/>
        </w:rPr>
        <w:t>to</w:t>
      </w:r>
      <w:r w:rsidRPr="00F905A9">
        <w:rPr>
          <w:rFonts w:asciiTheme="minorHAnsi" w:hAnsiTheme="minorHAnsi"/>
          <w:spacing w:val="4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</w:t>
      </w:r>
      <w:r w:rsidRPr="00F905A9">
        <w:rPr>
          <w:rFonts w:asciiTheme="minorHAnsi" w:hAnsiTheme="minorHAnsi"/>
          <w:spacing w:val="-1"/>
          <w:lang w:val="it-IT"/>
        </w:rPr>
        <w:t>a</w:t>
      </w:r>
      <w:r w:rsidRPr="00F905A9">
        <w:rPr>
          <w:rFonts w:asciiTheme="minorHAnsi" w:hAnsiTheme="minorHAnsi"/>
          <w:lang w:val="it-IT"/>
        </w:rPr>
        <w:t>l</w:t>
      </w:r>
      <w:r w:rsidRPr="00F905A9">
        <w:rPr>
          <w:rFonts w:asciiTheme="minorHAnsi" w:hAnsiTheme="minorHAnsi"/>
          <w:spacing w:val="5"/>
          <w:lang w:val="it-IT"/>
        </w:rPr>
        <w:t xml:space="preserve"> </w:t>
      </w:r>
      <w:r w:rsidRPr="00F905A9">
        <w:rPr>
          <w:rFonts w:asciiTheme="minorHAnsi" w:hAnsiTheme="minorHAnsi"/>
          <w:spacing w:val="1"/>
          <w:lang w:val="it-IT"/>
        </w:rPr>
        <w:t>P</w:t>
      </w:r>
      <w:r w:rsidRPr="00F905A9">
        <w:rPr>
          <w:rFonts w:asciiTheme="minorHAnsi" w:hAnsiTheme="minorHAnsi"/>
          <w:spacing w:val="-1"/>
          <w:lang w:val="it-IT"/>
        </w:rPr>
        <w:t>re</w:t>
      </w:r>
      <w:r w:rsidRPr="00F905A9">
        <w:rPr>
          <w:rFonts w:asciiTheme="minorHAnsi" w:hAnsiTheme="minorHAnsi"/>
          <w:lang w:val="it-IT"/>
        </w:rPr>
        <w:t>sid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nte</w:t>
      </w:r>
      <w:r w:rsidRPr="00F905A9">
        <w:rPr>
          <w:rFonts w:asciiTheme="minorHAnsi" w:hAnsiTheme="minorHAnsi"/>
          <w:spacing w:val="3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t</w:t>
      </w:r>
      <w:r w:rsidRPr="00F905A9">
        <w:rPr>
          <w:rFonts w:asciiTheme="minorHAnsi" w:hAnsiTheme="minorHAnsi"/>
          <w:spacing w:val="-1"/>
          <w:lang w:val="it-IT"/>
        </w:rPr>
        <w:t>r</w:t>
      </w:r>
      <w:r w:rsidRPr="00F905A9">
        <w:rPr>
          <w:rFonts w:asciiTheme="minorHAnsi" w:hAnsiTheme="minorHAnsi"/>
          <w:lang w:val="it-IT"/>
        </w:rPr>
        <w:t>a</w:t>
      </w:r>
      <w:r w:rsidRPr="00F905A9">
        <w:rPr>
          <w:rFonts w:asciiTheme="minorHAnsi" w:hAnsiTheme="minorHAnsi"/>
          <w:spacing w:val="4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i</w:t>
      </w:r>
      <w:r w:rsidRPr="00F905A9">
        <w:rPr>
          <w:rFonts w:asciiTheme="minorHAnsi" w:hAnsiTheme="minorHAnsi"/>
          <w:spacing w:val="4"/>
          <w:lang w:val="it-IT"/>
        </w:rPr>
        <w:t xml:space="preserve"> </w:t>
      </w:r>
      <w:r w:rsidRPr="00F905A9">
        <w:rPr>
          <w:rFonts w:asciiTheme="minorHAnsi" w:hAnsiTheme="minorHAnsi"/>
          <w:spacing w:val="-1"/>
          <w:lang w:val="it-IT"/>
        </w:rPr>
        <w:t>c</w:t>
      </w:r>
      <w:r w:rsidRPr="00F905A9">
        <w:rPr>
          <w:rFonts w:asciiTheme="minorHAnsi" w:hAnsiTheme="minorHAnsi"/>
          <w:spacing w:val="-3"/>
          <w:lang w:val="it-IT"/>
        </w:rPr>
        <w:t>o</w:t>
      </w:r>
      <w:r w:rsidRPr="00F905A9">
        <w:rPr>
          <w:rFonts w:asciiTheme="minorHAnsi" w:hAnsiTheme="minorHAnsi"/>
          <w:lang w:val="it-IT"/>
        </w:rPr>
        <w:t>mpon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nti</w:t>
      </w:r>
      <w:r w:rsidRPr="00F905A9">
        <w:rPr>
          <w:rFonts w:asciiTheme="minorHAnsi" w:hAnsiTheme="minorHAnsi"/>
          <w:spacing w:val="5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lla</w:t>
      </w:r>
      <w:r w:rsidRPr="00F905A9">
        <w:rPr>
          <w:rFonts w:asciiTheme="minorHAnsi" w:hAnsiTheme="minorHAnsi"/>
          <w:spacing w:val="4"/>
          <w:lang w:val="it-IT"/>
        </w:rPr>
        <w:t xml:space="preserve"> </w:t>
      </w:r>
      <w:r w:rsidRPr="00F905A9">
        <w:rPr>
          <w:rFonts w:asciiTheme="minorHAnsi" w:hAnsiTheme="minorHAnsi"/>
          <w:spacing w:val="-2"/>
          <w:lang w:val="it-IT"/>
        </w:rPr>
        <w:t>C</w:t>
      </w:r>
      <w:r w:rsidRPr="00F905A9">
        <w:rPr>
          <w:rFonts w:asciiTheme="minorHAnsi" w:hAnsiTheme="minorHAnsi"/>
          <w:lang w:val="it-IT"/>
        </w:rPr>
        <w:t>ommissione</w:t>
      </w:r>
      <w:r w:rsidRPr="00F905A9">
        <w:rPr>
          <w:rFonts w:asciiTheme="minorHAnsi" w:hAnsiTheme="minorHAnsi"/>
          <w:spacing w:val="3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e</w:t>
      </w:r>
      <w:r w:rsidRPr="00F905A9">
        <w:rPr>
          <w:rFonts w:asciiTheme="minorHAnsi" w:hAnsiTheme="minorHAnsi"/>
          <w:spacing w:val="4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</w:t>
      </w:r>
      <w:r w:rsidRPr="00F905A9">
        <w:rPr>
          <w:rFonts w:asciiTheme="minorHAnsi" w:hAnsiTheme="minorHAnsi"/>
          <w:spacing w:val="-1"/>
          <w:lang w:val="it-IT"/>
        </w:rPr>
        <w:t>eca</w:t>
      </w:r>
      <w:r w:rsidRPr="00F905A9">
        <w:rPr>
          <w:rFonts w:asciiTheme="minorHAnsi" w:hAnsiTheme="minorHAnsi"/>
          <w:lang w:val="it-IT"/>
        </w:rPr>
        <w:t>de</w:t>
      </w:r>
      <w:r w:rsidRPr="00F905A9">
        <w:rPr>
          <w:rFonts w:asciiTheme="minorHAnsi" w:hAnsiTheme="minorHAnsi"/>
          <w:spacing w:val="3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</w:t>
      </w:r>
      <w:r w:rsidRPr="00F905A9">
        <w:rPr>
          <w:rFonts w:asciiTheme="minorHAnsi" w:hAnsiTheme="minorHAnsi"/>
          <w:spacing w:val="-1"/>
          <w:lang w:val="it-IT"/>
        </w:rPr>
        <w:t>a</w:t>
      </w:r>
      <w:r w:rsidRPr="00F905A9">
        <w:rPr>
          <w:rFonts w:asciiTheme="minorHAnsi" w:hAnsiTheme="minorHAnsi"/>
          <w:lang w:val="it-IT"/>
        </w:rPr>
        <w:t>l suo</w:t>
      </w:r>
      <w:r w:rsidRPr="00F905A9">
        <w:rPr>
          <w:rFonts w:asciiTheme="minorHAnsi" w:hAnsiTheme="minorHAnsi"/>
          <w:spacing w:val="-5"/>
          <w:lang w:val="it-IT"/>
        </w:rPr>
        <w:t xml:space="preserve"> </w:t>
      </w:r>
      <w:r w:rsidRPr="00F905A9">
        <w:rPr>
          <w:rFonts w:asciiTheme="minorHAnsi" w:hAnsiTheme="minorHAnsi"/>
          <w:spacing w:val="-1"/>
          <w:lang w:val="it-IT"/>
        </w:rPr>
        <w:t>r</w:t>
      </w:r>
      <w:r w:rsidRPr="00F905A9">
        <w:rPr>
          <w:rFonts w:asciiTheme="minorHAnsi" w:hAnsiTheme="minorHAnsi"/>
          <w:lang w:val="it-IT"/>
        </w:rPr>
        <w:t>uolo</w:t>
      </w:r>
      <w:r w:rsidRPr="00F905A9">
        <w:rPr>
          <w:rFonts w:asciiTheme="minorHAnsi" w:hAnsiTheme="minorHAnsi"/>
          <w:spacing w:val="-4"/>
          <w:lang w:val="it-IT"/>
        </w:rPr>
        <w:t xml:space="preserve"> </w:t>
      </w:r>
      <w:r w:rsidRPr="00F905A9">
        <w:rPr>
          <w:rFonts w:asciiTheme="minorHAnsi" w:hAnsiTheme="minorHAnsi"/>
          <w:spacing w:val="-1"/>
          <w:lang w:val="it-IT"/>
        </w:rPr>
        <w:t>c</w:t>
      </w:r>
      <w:r w:rsidRPr="00F905A9">
        <w:rPr>
          <w:rFonts w:asciiTheme="minorHAnsi" w:hAnsiTheme="minorHAnsi"/>
          <w:lang w:val="it-IT"/>
        </w:rPr>
        <w:t>on</w:t>
      </w:r>
      <w:r w:rsidRPr="00F905A9">
        <w:rPr>
          <w:rFonts w:asciiTheme="minorHAnsi" w:hAnsiTheme="minorHAnsi"/>
          <w:spacing w:val="-4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il</w:t>
      </w:r>
      <w:r w:rsidRPr="00F905A9">
        <w:rPr>
          <w:rFonts w:asciiTheme="minorHAnsi" w:hAnsiTheme="minorHAnsi"/>
          <w:spacing w:val="-4"/>
          <w:lang w:val="it-IT"/>
        </w:rPr>
        <w:t xml:space="preserve"> </w:t>
      </w:r>
      <w:r w:rsidRPr="00F905A9">
        <w:rPr>
          <w:rFonts w:asciiTheme="minorHAnsi" w:hAnsiTheme="minorHAnsi"/>
          <w:spacing w:val="1"/>
          <w:lang w:val="it-IT"/>
        </w:rPr>
        <w:t>P</w:t>
      </w:r>
      <w:r w:rsidRPr="00F905A9">
        <w:rPr>
          <w:rFonts w:asciiTheme="minorHAnsi" w:hAnsiTheme="minorHAnsi"/>
          <w:spacing w:val="-1"/>
          <w:lang w:val="it-IT"/>
        </w:rPr>
        <w:t>re</w:t>
      </w:r>
      <w:r w:rsidRPr="00F905A9">
        <w:rPr>
          <w:rFonts w:asciiTheme="minorHAnsi" w:hAnsiTheme="minorHAnsi"/>
          <w:lang w:val="it-IT"/>
        </w:rPr>
        <w:t>sid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nte</w:t>
      </w:r>
      <w:r w:rsidRPr="00F905A9">
        <w:rPr>
          <w:rFonts w:asciiTheme="minorHAnsi" w:hAnsiTheme="minorHAnsi"/>
          <w:spacing w:val="-5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st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sso.</w:t>
      </w:r>
    </w:p>
    <w:p w14:paraId="1D95F16D" w14:textId="20FC71BE" w:rsidR="00434D99" w:rsidRPr="00F905A9" w:rsidRDefault="0099163A" w:rsidP="007F64D3">
      <w:pPr>
        <w:pStyle w:val="BodyText"/>
        <w:numPr>
          <w:ilvl w:val="0"/>
          <w:numId w:val="2"/>
        </w:numPr>
        <w:tabs>
          <w:tab w:val="left" w:pos="355"/>
        </w:tabs>
        <w:ind w:left="355" w:hanging="243"/>
        <w:jc w:val="both"/>
        <w:rPr>
          <w:rFonts w:asciiTheme="minorHAnsi" w:hAnsiTheme="minorHAnsi"/>
          <w:lang w:val="it-IT"/>
        </w:rPr>
      </w:pPr>
      <w:r w:rsidRPr="00F905A9">
        <w:rPr>
          <w:rFonts w:asciiTheme="minorHAnsi" w:hAnsiTheme="minorHAnsi"/>
          <w:spacing w:val="-7"/>
          <w:lang w:val="it-IT"/>
        </w:rPr>
        <w:t>I</w:t>
      </w:r>
      <w:r w:rsidRPr="00F905A9">
        <w:rPr>
          <w:rFonts w:asciiTheme="minorHAnsi" w:hAnsiTheme="minorHAnsi"/>
          <w:lang w:val="it-IT"/>
        </w:rPr>
        <w:t>l</w:t>
      </w:r>
      <w:r w:rsidRPr="00F905A9">
        <w:rPr>
          <w:rFonts w:asciiTheme="minorHAnsi" w:hAnsiTheme="minorHAnsi"/>
          <w:spacing w:val="-6"/>
          <w:lang w:val="it-IT"/>
        </w:rPr>
        <w:t xml:space="preserve"> </w:t>
      </w:r>
      <w:r w:rsidRPr="00F905A9">
        <w:rPr>
          <w:rFonts w:asciiTheme="minorHAnsi" w:hAnsiTheme="minorHAnsi"/>
          <w:spacing w:val="1"/>
          <w:lang w:val="it-IT"/>
        </w:rPr>
        <w:t>Se</w:t>
      </w:r>
      <w:r w:rsidRPr="00F905A9">
        <w:rPr>
          <w:rFonts w:asciiTheme="minorHAnsi" w:hAnsiTheme="minorHAnsi"/>
          <w:spacing w:val="-3"/>
          <w:lang w:val="it-IT"/>
        </w:rPr>
        <w:t>g</w:t>
      </w:r>
      <w:r w:rsidRPr="00F905A9">
        <w:rPr>
          <w:rFonts w:asciiTheme="minorHAnsi" w:hAnsiTheme="minorHAnsi"/>
          <w:spacing w:val="1"/>
          <w:lang w:val="it-IT"/>
        </w:rPr>
        <w:t>r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t</w:t>
      </w:r>
      <w:r w:rsidRPr="00F905A9">
        <w:rPr>
          <w:rFonts w:asciiTheme="minorHAnsi" w:hAnsiTheme="minorHAnsi"/>
          <w:spacing w:val="-1"/>
          <w:lang w:val="it-IT"/>
        </w:rPr>
        <w:t>ar</w:t>
      </w:r>
      <w:r w:rsidRPr="00F905A9">
        <w:rPr>
          <w:rFonts w:asciiTheme="minorHAnsi" w:hAnsiTheme="minorHAnsi"/>
          <w:lang w:val="it-IT"/>
        </w:rPr>
        <w:t>io</w:t>
      </w:r>
      <w:r w:rsidR="0072609D" w:rsidRPr="00F905A9">
        <w:rPr>
          <w:rFonts w:asciiTheme="minorHAnsi" w:hAnsiTheme="minorHAnsi"/>
          <w:lang w:val="it-IT"/>
        </w:rPr>
        <w:t>:</w:t>
      </w:r>
    </w:p>
    <w:p w14:paraId="1C5B98B3" w14:textId="77777777" w:rsidR="00434D99" w:rsidRPr="00F905A9" w:rsidRDefault="0099163A" w:rsidP="007F64D3">
      <w:pPr>
        <w:pStyle w:val="BodyText"/>
        <w:numPr>
          <w:ilvl w:val="0"/>
          <w:numId w:val="13"/>
        </w:numPr>
        <w:tabs>
          <w:tab w:val="left" w:pos="396"/>
        </w:tabs>
        <w:jc w:val="both"/>
        <w:rPr>
          <w:rFonts w:asciiTheme="minorHAnsi" w:hAnsiTheme="minorHAnsi"/>
          <w:lang w:val="it-IT"/>
        </w:rPr>
      </w:pPr>
      <w:r w:rsidRPr="00F905A9">
        <w:rPr>
          <w:rFonts w:asciiTheme="minorHAnsi" w:hAnsiTheme="minorHAnsi"/>
          <w:spacing w:val="-1"/>
          <w:lang w:val="it-IT"/>
        </w:rPr>
        <w:t>re</w:t>
      </w:r>
      <w:r w:rsidRPr="00F905A9">
        <w:rPr>
          <w:rFonts w:asciiTheme="minorHAnsi" w:hAnsiTheme="minorHAnsi"/>
          <w:lang w:val="it-IT"/>
        </w:rPr>
        <w:t>dige</w:t>
      </w:r>
      <w:r w:rsidRPr="00F905A9">
        <w:rPr>
          <w:rFonts w:asciiTheme="minorHAnsi" w:hAnsiTheme="minorHAnsi"/>
          <w:spacing w:val="20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i</w:t>
      </w:r>
      <w:r w:rsidRPr="00F905A9">
        <w:rPr>
          <w:rFonts w:asciiTheme="minorHAnsi" w:hAnsiTheme="minorHAnsi"/>
          <w:spacing w:val="21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v</w:t>
      </w:r>
      <w:r w:rsidRPr="00F905A9">
        <w:rPr>
          <w:rFonts w:asciiTheme="minorHAnsi" w:hAnsiTheme="minorHAnsi"/>
          <w:spacing w:val="-1"/>
          <w:lang w:val="it-IT"/>
        </w:rPr>
        <w:t>er</w:t>
      </w:r>
      <w:r w:rsidRPr="00F905A9">
        <w:rPr>
          <w:rFonts w:asciiTheme="minorHAnsi" w:hAnsiTheme="minorHAnsi"/>
          <w:lang w:val="it-IT"/>
        </w:rPr>
        <w:t>b</w:t>
      </w:r>
      <w:r w:rsidRPr="00F905A9">
        <w:rPr>
          <w:rFonts w:asciiTheme="minorHAnsi" w:hAnsiTheme="minorHAnsi"/>
          <w:spacing w:val="-1"/>
          <w:lang w:val="it-IT"/>
        </w:rPr>
        <w:t>a</w:t>
      </w:r>
      <w:r w:rsidRPr="00F905A9">
        <w:rPr>
          <w:rFonts w:asciiTheme="minorHAnsi" w:hAnsiTheme="minorHAnsi"/>
          <w:lang w:val="it-IT"/>
        </w:rPr>
        <w:t>li</w:t>
      </w:r>
      <w:r w:rsidRPr="00F905A9">
        <w:rPr>
          <w:rFonts w:asciiTheme="minorHAnsi" w:hAnsiTheme="minorHAnsi"/>
          <w:spacing w:val="21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lle</w:t>
      </w:r>
      <w:r w:rsidRPr="00F905A9">
        <w:rPr>
          <w:rFonts w:asciiTheme="minorHAnsi" w:hAnsiTheme="minorHAnsi"/>
          <w:spacing w:val="21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s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dute</w:t>
      </w:r>
      <w:r w:rsidR="00434D99" w:rsidRPr="00F905A9">
        <w:rPr>
          <w:rFonts w:asciiTheme="minorHAnsi" w:hAnsiTheme="minorHAnsi"/>
          <w:lang w:val="it-IT"/>
        </w:rPr>
        <w:t>;</w:t>
      </w:r>
    </w:p>
    <w:p w14:paraId="00FDC40D" w14:textId="7E738CF6" w:rsidR="0099163A" w:rsidRPr="00F905A9" w:rsidRDefault="00C562D2" w:rsidP="007F64D3">
      <w:pPr>
        <w:pStyle w:val="BodyText"/>
        <w:numPr>
          <w:ilvl w:val="0"/>
          <w:numId w:val="13"/>
        </w:numPr>
        <w:tabs>
          <w:tab w:val="left" w:pos="355"/>
        </w:tabs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spacing w:val="-1"/>
          <w:lang w:val="it-IT"/>
        </w:rPr>
        <w:t xml:space="preserve"> </w:t>
      </w:r>
      <w:r w:rsidR="0099163A" w:rsidRPr="00F905A9">
        <w:rPr>
          <w:rFonts w:asciiTheme="minorHAnsi" w:hAnsiTheme="minorHAnsi"/>
          <w:spacing w:val="-1"/>
          <w:lang w:val="it-IT"/>
        </w:rPr>
        <w:t>c</w:t>
      </w:r>
      <w:r w:rsidR="0099163A" w:rsidRPr="00F905A9">
        <w:rPr>
          <w:rFonts w:asciiTheme="minorHAnsi" w:hAnsiTheme="minorHAnsi"/>
          <w:lang w:val="it-IT"/>
        </w:rPr>
        <w:t>o</w:t>
      </w:r>
      <w:r w:rsidR="0099163A" w:rsidRPr="00F905A9">
        <w:rPr>
          <w:rFonts w:asciiTheme="minorHAnsi" w:hAnsiTheme="minorHAnsi"/>
          <w:spacing w:val="-1"/>
          <w:lang w:val="it-IT"/>
        </w:rPr>
        <w:t>a</w:t>
      </w:r>
      <w:r w:rsidR="0099163A" w:rsidRPr="00F905A9">
        <w:rPr>
          <w:rFonts w:asciiTheme="minorHAnsi" w:hAnsiTheme="minorHAnsi"/>
          <w:lang w:val="it-IT"/>
        </w:rPr>
        <w:t>diuva</w:t>
      </w:r>
      <w:r w:rsidR="0099163A" w:rsidRPr="00F905A9">
        <w:rPr>
          <w:rFonts w:asciiTheme="minorHAnsi" w:hAnsiTheme="minorHAnsi"/>
          <w:spacing w:val="17"/>
          <w:lang w:val="it-IT"/>
        </w:rPr>
        <w:t xml:space="preserve"> </w:t>
      </w:r>
      <w:r w:rsidR="0099163A" w:rsidRPr="00F905A9">
        <w:rPr>
          <w:rFonts w:asciiTheme="minorHAnsi" w:hAnsiTheme="minorHAnsi"/>
          <w:lang w:val="it-IT"/>
        </w:rPr>
        <w:t>il</w:t>
      </w:r>
      <w:r w:rsidR="0099163A" w:rsidRPr="00F905A9">
        <w:rPr>
          <w:rFonts w:asciiTheme="minorHAnsi" w:hAnsiTheme="minorHAnsi"/>
          <w:spacing w:val="19"/>
          <w:lang w:val="it-IT"/>
        </w:rPr>
        <w:t xml:space="preserve"> </w:t>
      </w:r>
      <w:r w:rsidR="0099163A" w:rsidRPr="00F905A9">
        <w:rPr>
          <w:rFonts w:asciiTheme="minorHAnsi" w:hAnsiTheme="minorHAnsi"/>
          <w:spacing w:val="1"/>
          <w:lang w:val="it-IT"/>
        </w:rPr>
        <w:t>P</w:t>
      </w:r>
      <w:r w:rsidR="0099163A" w:rsidRPr="00F905A9">
        <w:rPr>
          <w:rFonts w:asciiTheme="minorHAnsi" w:hAnsiTheme="minorHAnsi"/>
          <w:spacing w:val="-1"/>
          <w:lang w:val="it-IT"/>
        </w:rPr>
        <w:t>re</w:t>
      </w:r>
      <w:r w:rsidR="0099163A" w:rsidRPr="00F905A9">
        <w:rPr>
          <w:rFonts w:asciiTheme="minorHAnsi" w:hAnsiTheme="minorHAnsi"/>
          <w:lang w:val="it-IT"/>
        </w:rPr>
        <w:t>sid</w:t>
      </w:r>
      <w:r w:rsidR="0099163A" w:rsidRPr="00F905A9">
        <w:rPr>
          <w:rFonts w:asciiTheme="minorHAnsi" w:hAnsiTheme="minorHAnsi"/>
          <w:spacing w:val="-1"/>
          <w:lang w:val="it-IT"/>
        </w:rPr>
        <w:t>e</w:t>
      </w:r>
      <w:r w:rsidR="0099163A" w:rsidRPr="00F905A9">
        <w:rPr>
          <w:rFonts w:asciiTheme="minorHAnsi" w:hAnsiTheme="minorHAnsi"/>
          <w:lang w:val="it-IT"/>
        </w:rPr>
        <w:t>nte</w:t>
      </w:r>
      <w:r w:rsidR="0099163A" w:rsidRPr="00F905A9">
        <w:rPr>
          <w:rFonts w:asciiTheme="minorHAnsi" w:hAnsiTheme="minorHAnsi"/>
          <w:spacing w:val="17"/>
          <w:lang w:val="it-IT"/>
        </w:rPr>
        <w:t xml:space="preserve"> </w:t>
      </w:r>
      <w:r w:rsidR="0099163A" w:rsidRPr="00F905A9">
        <w:rPr>
          <w:rFonts w:asciiTheme="minorHAnsi" w:hAnsiTheme="minorHAnsi"/>
          <w:lang w:val="it-IT"/>
        </w:rPr>
        <w:t>n</w:t>
      </w:r>
      <w:r w:rsidR="0099163A" w:rsidRPr="00F905A9">
        <w:rPr>
          <w:rFonts w:asciiTheme="minorHAnsi" w:hAnsiTheme="minorHAnsi"/>
          <w:spacing w:val="-1"/>
          <w:lang w:val="it-IT"/>
        </w:rPr>
        <w:t>e</w:t>
      </w:r>
      <w:r w:rsidR="0099163A" w:rsidRPr="00F905A9">
        <w:rPr>
          <w:rFonts w:asciiTheme="minorHAnsi" w:hAnsiTheme="minorHAnsi"/>
          <w:lang w:val="it-IT"/>
        </w:rPr>
        <w:t>ll</w:t>
      </w:r>
      <w:r w:rsidR="0099163A" w:rsidRPr="00F905A9">
        <w:rPr>
          <w:rFonts w:asciiTheme="minorHAnsi" w:hAnsiTheme="minorHAnsi"/>
          <w:spacing w:val="-1"/>
          <w:lang w:val="it-IT"/>
        </w:rPr>
        <w:t>’e</w:t>
      </w:r>
      <w:r w:rsidR="0099163A" w:rsidRPr="00F905A9">
        <w:rPr>
          <w:rFonts w:asciiTheme="minorHAnsi" w:hAnsiTheme="minorHAnsi"/>
          <w:lang w:val="it-IT"/>
        </w:rPr>
        <w:t>s</w:t>
      </w:r>
      <w:r w:rsidR="0099163A" w:rsidRPr="00F905A9">
        <w:rPr>
          <w:rFonts w:asciiTheme="minorHAnsi" w:hAnsiTheme="minorHAnsi"/>
          <w:spacing w:val="-1"/>
          <w:lang w:val="it-IT"/>
        </w:rPr>
        <w:t>e</w:t>
      </w:r>
      <w:r w:rsidR="0099163A" w:rsidRPr="00F905A9">
        <w:rPr>
          <w:rFonts w:asciiTheme="minorHAnsi" w:hAnsiTheme="minorHAnsi"/>
          <w:spacing w:val="1"/>
          <w:lang w:val="it-IT"/>
        </w:rPr>
        <w:t>r</w:t>
      </w:r>
      <w:r w:rsidR="0099163A" w:rsidRPr="00F905A9">
        <w:rPr>
          <w:rFonts w:asciiTheme="minorHAnsi" w:hAnsiTheme="minorHAnsi"/>
          <w:spacing w:val="-1"/>
          <w:lang w:val="it-IT"/>
        </w:rPr>
        <w:t>c</w:t>
      </w:r>
      <w:r w:rsidR="0099163A" w:rsidRPr="00F905A9">
        <w:rPr>
          <w:rFonts w:asciiTheme="minorHAnsi" w:hAnsiTheme="minorHAnsi"/>
          <w:lang w:val="it-IT"/>
        </w:rPr>
        <w:t>i</w:t>
      </w:r>
      <w:r w:rsidR="0099163A" w:rsidRPr="00F905A9">
        <w:rPr>
          <w:rFonts w:asciiTheme="minorHAnsi" w:hAnsiTheme="minorHAnsi"/>
          <w:spacing w:val="1"/>
          <w:lang w:val="it-IT"/>
        </w:rPr>
        <w:t>z</w:t>
      </w:r>
      <w:r w:rsidR="0099163A" w:rsidRPr="00F905A9">
        <w:rPr>
          <w:rFonts w:asciiTheme="minorHAnsi" w:hAnsiTheme="minorHAnsi"/>
          <w:lang w:val="it-IT"/>
        </w:rPr>
        <w:t>io</w:t>
      </w:r>
      <w:r w:rsidR="0099163A" w:rsidRPr="00F905A9">
        <w:rPr>
          <w:rFonts w:asciiTheme="minorHAnsi" w:hAnsiTheme="minorHAnsi"/>
          <w:spacing w:val="18"/>
          <w:lang w:val="it-IT"/>
        </w:rPr>
        <w:t xml:space="preserve"> </w:t>
      </w:r>
      <w:r w:rsidR="0099163A" w:rsidRPr="00F905A9">
        <w:rPr>
          <w:rFonts w:asciiTheme="minorHAnsi" w:hAnsiTheme="minorHAnsi"/>
          <w:lang w:val="it-IT"/>
        </w:rPr>
        <w:t>di</w:t>
      </w:r>
      <w:r w:rsidR="0099163A" w:rsidRPr="00F905A9">
        <w:rPr>
          <w:rFonts w:asciiTheme="minorHAnsi" w:hAnsiTheme="minorHAnsi"/>
          <w:spacing w:val="19"/>
          <w:lang w:val="it-IT"/>
        </w:rPr>
        <w:t xml:space="preserve"> </w:t>
      </w:r>
      <w:r w:rsidR="0099163A" w:rsidRPr="00F905A9">
        <w:rPr>
          <w:rFonts w:asciiTheme="minorHAnsi" w:hAnsiTheme="minorHAnsi"/>
          <w:lang w:val="it-IT"/>
        </w:rPr>
        <w:t>t</w:t>
      </w:r>
      <w:r w:rsidR="0099163A" w:rsidRPr="00F905A9">
        <w:rPr>
          <w:rFonts w:asciiTheme="minorHAnsi" w:hAnsiTheme="minorHAnsi"/>
          <w:spacing w:val="-3"/>
          <w:lang w:val="it-IT"/>
        </w:rPr>
        <w:t>u</w:t>
      </w:r>
      <w:r w:rsidR="0099163A" w:rsidRPr="00F905A9">
        <w:rPr>
          <w:rFonts w:asciiTheme="minorHAnsi" w:hAnsiTheme="minorHAnsi"/>
          <w:lang w:val="it-IT"/>
        </w:rPr>
        <w:t>tte</w:t>
      </w:r>
      <w:r w:rsidR="0099163A" w:rsidRPr="00F905A9">
        <w:rPr>
          <w:rFonts w:asciiTheme="minorHAnsi" w:hAnsiTheme="minorHAnsi"/>
          <w:spacing w:val="18"/>
          <w:lang w:val="it-IT"/>
        </w:rPr>
        <w:t xml:space="preserve"> </w:t>
      </w:r>
      <w:r w:rsidR="0099163A" w:rsidRPr="00F905A9">
        <w:rPr>
          <w:rFonts w:asciiTheme="minorHAnsi" w:hAnsiTheme="minorHAnsi"/>
          <w:lang w:val="it-IT"/>
        </w:rPr>
        <w:t>le</w:t>
      </w:r>
      <w:r w:rsidR="0099163A" w:rsidRPr="00F905A9">
        <w:rPr>
          <w:rFonts w:asciiTheme="minorHAnsi" w:hAnsiTheme="minorHAnsi"/>
          <w:spacing w:val="17"/>
          <w:lang w:val="it-IT"/>
        </w:rPr>
        <w:t xml:space="preserve"> </w:t>
      </w:r>
      <w:r w:rsidR="0099163A" w:rsidRPr="00F905A9">
        <w:rPr>
          <w:rFonts w:asciiTheme="minorHAnsi" w:hAnsiTheme="minorHAnsi"/>
          <w:spacing w:val="-1"/>
          <w:lang w:val="it-IT"/>
        </w:rPr>
        <w:t>a</w:t>
      </w:r>
      <w:r w:rsidR="0099163A" w:rsidRPr="00F905A9">
        <w:rPr>
          <w:rFonts w:asciiTheme="minorHAnsi" w:hAnsiTheme="minorHAnsi"/>
          <w:lang w:val="it-IT"/>
        </w:rPr>
        <w:t>ttività</w:t>
      </w:r>
      <w:r w:rsidR="0099163A" w:rsidRPr="00F905A9">
        <w:rPr>
          <w:rFonts w:asciiTheme="minorHAnsi" w:hAnsiTheme="minorHAnsi"/>
          <w:spacing w:val="17"/>
          <w:lang w:val="it-IT"/>
        </w:rPr>
        <w:t xml:space="preserve"> </w:t>
      </w:r>
      <w:r w:rsidR="0099163A" w:rsidRPr="00F905A9">
        <w:rPr>
          <w:rFonts w:asciiTheme="minorHAnsi" w:hAnsiTheme="minorHAnsi"/>
          <w:lang w:val="it-IT"/>
        </w:rPr>
        <w:t>o</w:t>
      </w:r>
      <w:r w:rsidR="0099163A" w:rsidRPr="00F905A9">
        <w:rPr>
          <w:rFonts w:asciiTheme="minorHAnsi" w:hAnsiTheme="minorHAnsi"/>
          <w:spacing w:val="-1"/>
          <w:lang w:val="it-IT"/>
        </w:rPr>
        <w:t>r</w:t>
      </w:r>
      <w:r w:rsidR="0099163A" w:rsidRPr="00F905A9">
        <w:rPr>
          <w:rFonts w:asciiTheme="minorHAnsi" w:hAnsiTheme="minorHAnsi"/>
          <w:spacing w:val="-3"/>
          <w:lang w:val="it-IT"/>
        </w:rPr>
        <w:t>g</w:t>
      </w:r>
      <w:r w:rsidR="0099163A" w:rsidRPr="00F905A9">
        <w:rPr>
          <w:rFonts w:asciiTheme="minorHAnsi" w:hAnsiTheme="minorHAnsi"/>
          <w:spacing w:val="-1"/>
          <w:lang w:val="it-IT"/>
        </w:rPr>
        <w:t>a</w:t>
      </w:r>
      <w:r w:rsidR="0099163A" w:rsidRPr="00F905A9">
        <w:rPr>
          <w:rFonts w:asciiTheme="minorHAnsi" w:hAnsiTheme="minorHAnsi"/>
          <w:lang w:val="it-IT"/>
        </w:rPr>
        <w:t>ni</w:t>
      </w:r>
      <w:r w:rsidR="0099163A" w:rsidRPr="00F905A9">
        <w:rPr>
          <w:rFonts w:asciiTheme="minorHAnsi" w:hAnsiTheme="minorHAnsi"/>
          <w:spacing w:val="1"/>
          <w:lang w:val="it-IT"/>
        </w:rPr>
        <w:t>zz</w:t>
      </w:r>
      <w:r w:rsidR="0099163A" w:rsidRPr="00F905A9">
        <w:rPr>
          <w:rFonts w:asciiTheme="minorHAnsi" w:hAnsiTheme="minorHAnsi"/>
          <w:spacing w:val="-1"/>
          <w:lang w:val="it-IT"/>
        </w:rPr>
        <w:t>a</w:t>
      </w:r>
      <w:r w:rsidR="0099163A" w:rsidRPr="00F905A9">
        <w:rPr>
          <w:rFonts w:asciiTheme="minorHAnsi" w:hAnsiTheme="minorHAnsi"/>
          <w:lang w:val="it-IT"/>
        </w:rPr>
        <w:t>tive</w:t>
      </w:r>
      <w:r w:rsidR="0099163A" w:rsidRPr="00F905A9">
        <w:rPr>
          <w:rFonts w:asciiTheme="minorHAnsi" w:hAnsiTheme="minorHAnsi"/>
          <w:spacing w:val="17"/>
          <w:lang w:val="it-IT"/>
        </w:rPr>
        <w:t xml:space="preserve"> </w:t>
      </w:r>
      <w:r w:rsidR="0099163A" w:rsidRPr="00F905A9">
        <w:rPr>
          <w:rFonts w:asciiTheme="minorHAnsi" w:hAnsiTheme="minorHAnsi"/>
          <w:lang w:val="it-IT"/>
        </w:rPr>
        <w:t>n</w:t>
      </w:r>
      <w:r w:rsidR="0099163A" w:rsidRPr="00F905A9">
        <w:rPr>
          <w:rFonts w:asciiTheme="minorHAnsi" w:hAnsiTheme="minorHAnsi"/>
          <w:spacing w:val="-1"/>
          <w:lang w:val="it-IT"/>
        </w:rPr>
        <w:t>ec</w:t>
      </w:r>
      <w:r w:rsidR="0099163A" w:rsidRPr="00F905A9">
        <w:rPr>
          <w:rFonts w:asciiTheme="minorHAnsi" w:hAnsiTheme="minorHAnsi"/>
          <w:spacing w:val="1"/>
          <w:lang w:val="it-IT"/>
        </w:rPr>
        <w:t>e</w:t>
      </w:r>
      <w:r w:rsidR="0099163A" w:rsidRPr="00F905A9">
        <w:rPr>
          <w:rFonts w:asciiTheme="minorHAnsi" w:hAnsiTheme="minorHAnsi"/>
          <w:lang w:val="it-IT"/>
        </w:rPr>
        <w:t>ss</w:t>
      </w:r>
      <w:r w:rsidR="0099163A" w:rsidRPr="00F905A9">
        <w:rPr>
          <w:rFonts w:asciiTheme="minorHAnsi" w:hAnsiTheme="minorHAnsi"/>
          <w:spacing w:val="-1"/>
          <w:lang w:val="it-IT"/>
        </w:rPr>
        <w:t>ar</w:t>
      </w:r>
      <w:r w:rsidR="0099163A" w:rsidRPr="00F905A9">
        <w:rPr>
          <w:rFonts w:asciiTheme="minorHAnsi" w:hAnsiTheme="minorHAnsi"/>
          <w:lang w:val="it-IT"/>
        </w:rPr>
        <w:t>ie</w:t>
      </w:r>
      <w:r w:rsidR="0099163A" w:rsidRPr="00F905A9">
        <w:rPr>
          <w:rFonts w:asciiTheme="minorHAnsi" w:hAnsiTheme="minorHAnsi"/>
          <w:spacing w:val="17"/>
          <w:lang w:val="it-IT"/>
        </w:rPr>
        <w:t xml:space="preserve"> </w:t>
      </w:r>
      <w:r w:rsidR="0099163A" w:rsidRPr="00F905A9">
        <w:rPr>
          <w:rFonts w:asciiTheme="minorHAnsi" w:hAnsiTheme="minorHAnsi"/>
          <w:lang w:val="it-IT"/>
        </w:rPr>
        <w:t>p</w:t>
      </w:r>
      <w:r w:rsidR="0099163A" w:rsidRPr="00F905A9">
        <w:rPr>
          <w:rFonts w:asciiTheme="minorHAnsi" w:hAnsiTheme="minorHAnsi"/>
          <w:spacing w:val="-1"/>
          <w:lang w:val="it-IT"/>
        </w:rPr>
        <w:t>e</w:t>
      </w:r>
      <w:r w:rsidR="0099163A" w:rsidRPr="00F905A9">
        <w:rPr>
          <w:rFonts w:asciiTheme="minorHAnsi" w:hAnsiTheme="minorHAnsi"/>
          <w:lang w:val="it-IT"/>
        </w:rPr>
        <w:t>r</w:t>
      </w:r>
      <w:r>
        <w:rPr>
          <w:rFonts w:asciiTheme="minorHAnsi" w:hAnsiTheme="minorHAnsi"/>
          <w:spacing w:val="17"/>
          <w:lang w:val="it-IT"/>
        </w:rPr>
        <w:t xml:space="preserve"> </w:t>
      </w:r>
      <w:r w:rsidR="0099163A" w:rsidRPr="00F905A9">
        <w:rPr>
          <w:rFonts w:asciiTheme="minorHAnsi" w:hAnsiTheme="minorHAnsi"/>
          <w:lang w:val="it-IT"/>
        </w:rPr>
        <w:lastRenderedPageBreak/>
        <w:t>il</w:t>
      </w:r>
      <w:r w:rsidR="0099163A" w:rsidRPr="00F905A9">
        <w:rPr>
          <w:rFonts w:asciiTheme="minorHAnsi" w:hAnsiTheme="minorHAnsi"/>
          <w:spacing w:val="20"/>
          <w:lang w:val="it-IT"/>
        </w:rPr>
        <w:t xml:space="preserve"> </w:t>
      </w:r>
      <w:r w:rsidR="0099163A" w:rsidRPr="00F905A9">
        <w:rPr>
          <w:rFonts w:asciiTheme="minorHAnsi" w:hAnsiTheme="minorHAnsi"/>
          <w:spacing w:val="-1"/>
          <w:lang w:val="it-IT"/>
        </w:rPr>
        <w:t>f</w:t>
      </w:r>
      <w:r w:rsidR="0099163A" w:rsidRPr="00F905A9">
        <w:rPr>
          <w:rFonts w:asciiTheme="minorHAnsi" w:hAnsiTheme="minorHAnsi"/>
          <w:lang w:val="it-IT"/>
        </w:rPr>
        <w:t>un</w:t>
      </w:r>
      <w:r w:rsidR="0099163A" w:rsidRPr="00F905A9">
        <w:rPr>
          <w:rFonts w:asciiTheme="minorHAnsi" w:hAnsiTheme="minorHAnsi"/>
          <w:spacing w:val="1"/>
          <w:lang w:val="it-IT"/>
        </w:rPr>
        <w:t>z</w:t>
      </w:r>
      <w:r w:rsidR="0099163A" w:rsidRPr="00F905A9">
        <w:rPr>
          <w:rFonts w:asciiTheme="minorHAnsi" w:hAnsiTheme="minorHAnsi"/>
          <w:lang w:val="it-IT"/>
        </w:rPr>
        <w:t>ion</w:t>
      </w:r>
      <w:r w:rsidR="0099163A" w:rsidRPr="00F905A9">
        <w:rPr>
          <w:rFonts w:asciiTheme="minorHAnsi" w:hAnsiTheme="minorHAnsi"/>
          <w:spacing w:val="-1"/>
          <w:lang w:val="it-IT"/>
        </w:rPr>
        <w:t>a</w:t>
      </w:r>
      <w:r w:rsidR="0099163A" w:rsidRPr="00F905A9">
        <w:rPr>
          <w:rFonts w:asciiTheme="minorHAnsi" w:hAnsiTheme="minorHAnsi"/>
          <w:lang w:val="it-IT"/>
        </w:rPr>
        <w:t>m</w:t>
      </w:r>
      <w:r w:rsidR="0099163A" w:rsidRPr="00F905A9">
        <w:rPr>
          <w:rFonts w:asciiTheme="minorHAnsi" w:hAnsiTheme="minorHAnsi"/>
          <w:spacing w:val="-1"/>
          <w:lang w:val="it-IT"/>
        </w:rPr>
        <w:t>e</w:t>
      </w:r>
      <w:r w:rsidR="0099163A" w:rsidRPr="00F905A9">
        <w:rPr>
          <w:rFonts w:asciiTheme="minorHAnsi" w:hAnsiTheme="minorHAnsi"/>
          <w:lang w:val="it-IT"/>
        </w:rPr>
        <w:t>nto</w:t>
      </w:r>
      <w:r w:rsidR="0099163A" w:rsidRPr="00F905A9">
        <w:rPr>
          <w:rFonts w:asciiTheme="minorHAnsi" w:hAnsiTheme="minorHAnsi"/>
          <w:spacing w:val="-4"/>
          <w:lang w:val="it-IT"/>
        </w:rPr>
        <w:t xml:space="preserve"> </w:t>
      </w:r>
      <w:r w:rsidR="0099163A" w:rsidRPr="00F905A9">
        <w:rPr>
          <w:rFonts w:asciiTheme="minorHAnsi" w:hAnsiTheme="minorHAnsi"/>
          <w:lang w:val="it-IT"/>
        </w:rPr>
        <w:t>ottim</w:t>
      </w:r>
      <w:r w:rsidR="0099163A" w:rsidRPr="00F905A9">
        <w:rPr>
          <w:rFonts w:asciiTheme="minorHAnsi" w:hAnsiTheme="minorHAnsi"/>
          <w:spacing w:val="-1"/>
          <w:lang w:val="it-IT"/>
        </w:rPr>
        <w:t>a</w:t>
      </w:r>
      <w:r w:rsidR="0099163A" w:rsidRPr="00F905A9">
        <w:rPr>
          <w:rFonts w:asciiTheme="minorHAnsi" w:hAnsiTheme="minorHAnsi"/>
          <w:lang w:val="it-IT"/>
        </w:rPr>
        <w:t>le</w:t>
      </w:r>
      <w:r w:rsidR="0099163A" w:rsidRPr="00F905A9">
        <w:rPr>
          <w:rFonts w:asciiTheme="minorHAnsi" w:hAnsiTheme="minorHAnsi"/>
          <w:spacing w:val="-5"/>
          <w:lang w:val="it-IT"/>
        </w:rPr>
        <w:t xml:space="preserve"> </w:t>
      </w:r>
      <w:r w:rsidR="0099163A" w:rsidRPr="00F905A9">
        <w:rPr>
          <w:rFonts w:asciiTheme="minorHAnsi" w:hAnsiTheme="minorHAnsi"/>
          <w:lang w:val="it-IT"/>
        </w:rPr>
        <w:t>d</w:t>
      </w:r>
      <w:r w:rsidR="0099163A" w:rsidRPr="00F905A9">
        <w:rPr>
          <w:rFonts w:asciiTheme="minorHAnsi" w:hAnsiTheme="minorHAnsi"/>
          <w:spacing w:val="-1"/>
          <w:lang w:val="it-IT"/>
        </w:rPr>
        <w:t>e</w:t>
      </w:r>
      <w:r w:rsidR="0099163A" w:rsidRPr="00F905A9">
        <w:rPr>
          <w:rFonts w:asciiTheme="minorHAnsi" w:hAnsiTheme="minorHAnsi"/>
          <w:lang w:val="it-IT"/>
        </w:rPr>
        <w:t>lla</w:t>
      </w:r>
      <w:r w:rsidR="0099163A" w:rsidRPr="00F905A9">
        <w:rPr>
          <w:rFonts w:asciiTheme="minorHAnsi" w:hAnsiTheme="minorHAnsi"/>
          <w:spacing w:val="-4"/>
          <w:lang w:val="it-IT"/>
        </w:rPr>
        <w:t xml:space="preserve"> </w:t>
      </w:r>
      <w:r w:rsidR="0099163A" w:rsidRPr="00F905A9">
        <w:rPr>
          <w:rFonts w:asciiTheme="minorHAnsi" w:hAnsiTheme="minorHAnsi"/>
          <w:lang w:val="it-IT"/>
        </w:rPr>
        <w:t>Commission</w:t>
      </w:r>
      <w:r w:rsidR="0099163A" w:rsidRPr="00F905A9">
        <w:rPr>
          <w:rFonts w:asciiTheme="minorHAnsi" w:hAnsiTheme="minorHAnsi"/>
          <w:spacing w:val="-1"/>
          <w:lang w:val="it-IT"/>
        </w:rPr>
        <w:t>e</w:t>
      </w:r>
      <w:r w:rsidR="00434D99" w:rsidRPr="00F905A9">
        <w:rPr>
          <w:rFonts w:asciiTheme="minorHAnsi" w:hAnsiTheme="minorHAnsi"/>
          <w:spacing w:val="-1"/>
          <w:lang w:val="it-IT"/>
        </w:rPr>
        <w:t>.</w:t>
      </w:r>
    </w:p>
    <w:p w14:paraId="2256E2F8" w14:textId="77777777" w:rsidR="00434D99" w:rsidRPr="00F905A9" w:rsidRDefault="00434D99" w:rsidP="007F64D3">
      <w:pPr>
        <w:pStyle w:val="BodyText"/>
        <w:tabs>
          <w:tab w:val="left" w:pos="355"/>
        </w:tabs>
        <w:jc w:val="both"/>
        <w:rPr>
          <w:rFonts w:asciiTheme="minorHAnsi" w:hAnsiTheme="minorHAnsi"/>
          <w:lang w:val="it-IT"/>
        </w:rPr>
      </w:pPr>
    </w:p>
    <w:p w14:paraId="17E689D6" w14:textId="77777777" w:rsidR="007F64D3" w:rsidRPr="00F905A9" w:rsidRDefault="007F64D3" w:rsidP="007F64D3">
      <w:pPr>
        <w:pStyle w:val="BodyText"/>
        <w:tabs>
          <w:tab w:val="left" w:pos="355"/>
        </w:tabs>
        <w:jc w:val="both"/>
        <w:rPr>
          <w:rFonts w:asciiTheme="minorHAnsi" w:hAnsiTheme="minorHAnsi"/>
          <w:lang w:val="it-IT"/>
        </w:rPr>
      </w:pPr>
    </w:p>
    <w:p w14:paraId="7A4DF911" w14:textId="77777777" w:rsidR="0099163A" w:rsidRPr="00F905A9" w:rsidRDefault="0099163A" w:rsidP="007F64D3">
      <w:pPr>
        <w:pStyle w:val="BodyText"/>
        <w:ind w:left="537"/>
        <w:jc w:val="both"/>
        <w:rPr>
          <w:rFonts w:asciiTheme="minorHAnsi" w:hAnsiTheme="minorHAnsi"/>
          <w:lang w:val="it-IT"/>
        </w:rPr>
      </w:pPr>
      <w:r w:rsidRPr="00F905A9">
        <w:rPr>
          <w:rFonts w:asciiTheme="minorHAnsi" w:hAnsiTheme="minorHAnsi"/>
          <w:spacing w:val="-1"/>
          <w:lang w:val="it-IT"/>
        </w:rPr>
        <w:t>Ar</w:t>
      </w:r>
      <w:r w:rsidRPr="00F905A9">
        <w:rPr>
          <w:rFonts w:asciiTheme="minorHAnsi" w:hAnsiTheme="minorHAnsi"/>
          <w:lang w:val="it-IT"/>
        </w:rPr>
        <w:t>t.</w:t>
      </w:r>
      <w:r w:rsidRPr="00F905A9">
        <w:rPr>
          <w:rFonts w:asciiTheme="minorHAnsi" w:hAnsiTheme="minorHAnsi"/>
          <w:spacing w:val="-5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4</w:t>
      </w:r>
    </w:p>
    <w:p w14:paraId="1C58F6A1" w14:textId="77777777" w:rsidR="0099163A" w:rsidRPr="00F905A9" w:rsidRDefault="0099163A" w:rsidP="007F64D3">
      <w:pPr>
        <w:spacing w:after="0"/>
        <w:ind w:left="537"/>
        <w:jc w:val="both"/>
        <w:rPr>
          <w:rFonts w:eastAsia="Times New Roman" w:cs="Times New Roman"/>
          <w:i/>
          <w:lang w:val="it-IT"/>
        </w:rPr>
      </w:pPr>
      <w:r w:rsidRPr="00F905A9">
        <w:rPr>
          <w:rFonts w:eastAsia="Times New Roman" w:cs="Times New Roman"/>
          <w:i/>
          <w:spacing w:val="-1"/>
          <w:lang w:val="it-IT"/>
        </w:rPr>
        <w:t>A</w:t>
      </w:r>
      <w:r w:rsidRPr="00F905A9">
        <w:rPr>
          <w:rFonts w:eastAsia="Times New Roman" w:cs="Times New Roman"/>
          <w:i/>
          <w:lang w:val="it-IT"/>
        </w:rPr>
        <w:t>tti</w:t>
      </w:r>
      <w:r w:rsidRPr="00F905A9">
        <w:rPr>
          <w:rFonts w:eastAsia="Times New Roman" w:cs="Times New Roman"/>
          <w:i/>
          <w:spacing w:val="-1"/>
          <w:lang w:val="it-IT"/>
        </w:rPr>
        <w:t>v</w:t>
      </w:r>
      <w:r w:rsidRPr="00F905A9">
        <w:rPr>
          <w:rFonts w:eastAsia="Times New Roman" w:cs="Times New Roman"/>
          <w:i/>
          <w:lang w:val="it-IT"/>
        </w:rPr>
        <w:t>ità</w:t>
      </w:r>
      <w:r w:rsidRPr="00F905A9">
        <w:rPr>
          <w:rFonts w:eastAsia="Times New Roman" w:cs="Times New Roman"/>
          <w:i/>
          <w:spacing w:val="-7"/>
          <w:lang w:val="it-IT"/>
        </w:rPr>
        <w:t xml:space="preserve"> </w:t>
      </w:r>
      <w:r w:rsidRPr="00F905A9">
        <w:rPr>
          <w:rFonts w:eastAsia="Times New Roman" w:cs="Times New Roman"/>
          <w:i/>
          <w:lang w:val="it-IT"/>
        </w:rPr>
        <w:t>d</w:t>
      </w:r>
      <w:r w:rsidRPr="00F905A9">
        <w:rPr>
          <w:rFonts w:eastAsia="Times New Roman" w:cs="Times New Roman"/>
          <w:i/>
          <w:spacing w:val="-1"/>
          <w:lang w:val="it-IT"/>
        </w:rPr>
        <w:t>e</w:t>
      </w:r>
      <w:r w:rsidRPr="00F905A9">
        <w:rPr>
          <w:rFonts w:eastAsia="Times New Roman" w:cs="Times New Roman"/>
          <w:i/>
          <w:lang w:val="it-IT"/>
        </w:rPr>
        <w:t>lla</w:t>
      </w:r>
      <w:r w:rsidRPr="00F905A9">
        <w:rPr>
          <w:rFonts w:eastAsia="Times New Roman" w:cs="Times New Roman"/>
          <w:i/>
          <w:spacing w:val="-6"/>
          <w:lang w:val="it-IT"/>
        </w:rPr>
        <w:t xml:space="preserve"> </w:t>
      </w:r>
      <w:r w:rsidRPr="00F905A9">
        <w:rPr>
          <w:rFonts w:eastAsia="Times New Roman" w:cs="Times New Roman"/>
          <w:i/>
          <w:lang w:val="it-IT"/>
        </w:rPr>
        <w:t>Co</w:t>
      </w:r>
      <w:r w:rsidRPr="00F905A9">
        <w:rPr>
          <w:rFonts w:eastAsia="Times New Roman" w:cs="Times New Roman"/>
          <w:i/>
          <w:spacing w:val="-1"/>
          <w:lang w:val="it-IT"/>
        </w:rPr>
        <w:t>mm</w:t>
      </w:r>
      <w:r w:rsidRPr="00F905A9">
        <w:rPr>
          <w:rFonts w:eastAsia="Times New Roman" w:cs="Times New Roman"/>
          <w:i/>
          <w:lang w:val="it-IT"/>
        </w:rPr>
        <w:t>issi</w:t>
      </w:r>
      <w:r w:rsidRPr="00F905A9">
        <w:rPr>
          <w:rFonts w:eastAsia="Times New Roman" w:cs="Times New Roman"/>
          <w:i/>
          <w:spacing w:val="-3"/>
          <w:lang w:val="it-IT"/>
        </w:rPr>
        <w:t>o</w:t>
      </w:r>
      <w:r w:rsidRPr="00F905A9">
        <w:rPr>
          <w:rFonts w:eastAsia="Times New Roman" w:cs="Times New Roman"/>
          <w:i/>
          <w:lang w:val="it-IT"/>
        </w:rPr>
        <w:t>ne</w:t>
      </w:r>
    </w:p>
    <w:p w14:paraId="024282A7" w14:textId="77777777" w:rsidR="007F64D3" w:rsidRPr="00F905A9" w:rsidRDefault="007F64D3" w:rsidP="007F64D3">
      <w:pPr>
        <w:spacing w:after="0"/>
        <w:ind w:left="537"/>
        <w:jc w:val="both"/>
        <w:rPr>
          <w:rFonts w:eastAsia="Times New Roman" w:cs="Times New Roman"/>
          <w:lang w:val="it-IT"/>
        </w:rPr>
      </w:pPr>
    </w:p>
    <w:p w14:paraId="1BFA3A82" w14:textId="1E6C8ADF" w:rsidR="0099163A" w:rsidRPr="00F905A9" w:rsidRDefault="0099163A" w:rsidP="007F64D3">
      <w:pPr>
        <w:pStyle w:val="BodyText"/>
        <w:numPr>
          <w:ilvl w:val="0"/>
          <w:numId w:val="5"/>
        </w:numPr>
        <w:tabs>
          <w:tab w:val="left" w:pos="364"/>
        </w:tabs>
        <w:ind w:firstLine="0"/>
        <w:jc w:val="both"/>
        <w:rPr>
          <w:rFonts w:asciiTheme="minorHAnsi" w:hAnsiTheme="minorHAnsi"/>
          <w:lang w:val="it-IT"/>
        </w:rPr>
      </w:pPr>
      <w:r w:rsidRPr="00F905A9">
        <w:rPr>
          <w:rFonts w:asciiTheme="minorHAnsi" w:hAnsiTheme="minorHAnsi"/>
          <w:spacing w:val="-3"/>
          <w:lang w:val="it-IT"/>
        </w:rPr>
        <w:t>L</w:t>
      </w:r>
      <w:r w:rsidRPr="00F905A9">
        <w:rPr>
          <w:rFonts w:asciiTheme="minorHAnsi" w:hAnsiTheme="minorHAnsi"/>
          <w:lang w:val="it-IT"/>
        </w:rPr>
        <w:t>a</w:t>
      </w:r>
      <w:r w:rsidRPr="00F905A9">
        <w:rPr>
          <w:rFonts w:asciiTheme="minorHAnsi" w:hAnsiTheme="minorHAnsi"/>
          <w:spacing w:val="4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Commissione</w:t>
      </w:r>
      <w:r w:rsidRPr="00F905A9">
        <w:rPr>
          <w:rFonts w:asciiTheme="minorHAnsi" w:hAnsiTheme="minorHAnsi"/>
          <w:spacing w:val="5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p</w:t>
      </w:r>
      <w:r w:rsidRPr="00F905A9">
        <w:rPr>
          <w:rFonts w:asciiTheme="minorHAnsi" w:hAnsiTheme="minorHAnsi"/>
          <w:spacing w:val="-1"/>
          <w:lang w:val="it-IT"/>
        </w:rPr>
        <w:t>ar</w:t>
      </w:r>
      <w:r w:rsidRPr="00F905A9">
        <w:rPr>
          <w:rFonts w:asciiTheme="minorHAnsi" w:hAnsiTheme="minorHAnsi"/>
          <w:lang w:val="it-IT"/>
        </w:rPr>
        <w:t>i</w:t>
      </w:r>
      <w:r w:rsidRPr="00F905A9">
        <w:rPr>
          <w:rFonts w:asciiTheme="minorHAnsi" w:hAnsiTheme="minorHAnsi"/>
          <w:spacing w:val="2"/>
          <w:lang w:val="it-IT"/>
        </w:rPr>
        <w:t>t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ti</w:t>
      </w:r>
      <w:r w:rsidRPr="00F905A9">
        <w:rPr>
          <w:rFonts w:asciiTheme="minorHAnsi" w:hAnsiTheme="minorHAnsi"/>
          <w:spacing w:val="-1"/>
          <w:lang w:val="it-IT"/>
        </w:rPr>
        <w:t>c</w:t>
      </w:r>
      <w:r w:rsidRPr="00F905A9">
        <w:rPr>
          <w:rFonts w:asciiTheme="minorHAnsi" w:hAnsiTheme="minorHAnsi"/>
          <w:lang w:val="it-IT"/>
        </w:rPr>
        <w:t>a</w:t>
      </w:r>
      <w:r w:rsidRPr="00F905A9">
        <w:rPr>
          <w:rFonts w:asciiTheme="minorHAnsi" w:hAnsiTheme="minorHAnsi"/>
          <w:spacing w:val="4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do</w:t>
      </w:r>
      <w:r w:rsidRPr="00F905A9">
        <w:rPr>
          <w:rFonts w:asciiTheme="minorHAnsi" w:hAnsiTheme="minorHAnsi"/>
          <w:spacing w:val="1"/>
          <w:lang w:val="it-IT"/>
        </w:rPr>
        <w:t>c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nti</w:t>
      </w:r>
      <w:r w:rsidRPr="00F905A9">
        <w:rPr>
          <w:rFonts w:asciiTheme="minorHAnsi" w:hAnsiTheme="minorHAnsi"/>
          <w:spacing w:val="-1"/>
          <w:lang w:val="it-IT"/>
        </w:rPr>
        <w:t>-</w:t>
      </w:r>
      <w:r w:rsidRPr="00F905A9">
        <w:rPr>
          <w:rFonts w:asciiTheme="minorHAnsi" w:hAnsiTheme="minorHAnsi"/>
          <w:lang w:val="it-IT"/>
        </w:rPr>
        <w:t>stud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nti</w:t>
      </w:r>
      <w:r w:rsidR="00F905A9" w:rsidRPr="00F905A9">
        <w:rPr>
          <w:rFonts w:asciiTheme="minorHAnsi" w:hAnsiTheme="minorHAnsi"/>
          <w:spacing w:val="7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si</w:t>
      </w:r>
      <w:r w:rsidRPr="00F905A9">
        <w:rPr>
          <w:rFonts w:asciiTheme="minorHAnsi" w:hAnsiTheme="minorHAnsi"/>
          <w:spacing w:val="7"/>
          <w:lang w:val="it-IT"/>
        </w:rPr>
        <w:t xml:space="preserve"> </w:t>
      </w:r>
      <w:r w:rsidRPr="00F905A9">
        <w:rPr>
          <w:rFonts w:asciiTheme="minorHAnsi" w:hAnsiTheme="minorHAnsi"/>
          <w:spacing w:val="-1"/>
          <w:lang w:val="it-IT"/>
        </w:rPr>
        <w:t>r</w:t>
      </w:r>
      <w:r w:rsidRPr="00F905A9">
        <w:rPr>
          <w:rFonts w:asciiTheme="minorHAnsi" w:hAnsiTheme="minorHAnsi"/>
          <w:lang w:val="it-IT"/>
        </w:rPr>
        <w:t>iunis</w:t>
      </w:r>
      <w:r w:rsidRPr="00F905A9">
        <w:rPr>
          <w:rFonts w:asciiTheme="minorHAnsi" w:hAnsiTheme="minorHAnsi"/>
          <w:spacing w:val="-1"/>
          <w:lang w:val="it-IT"/>
        </w:rPr>
        <w:t>ce</w:t>
      </w:r>
      <w:r w:rsidRPr="00F905A9">
        <w:rPr>
          <w:rFonts w:asciiTheme="minorHAnsi" w:hAnsiTheme="minorHAnsi"/>
          <w:lang w:val="it-IT"/>
        </w:rPr>
        <w:t>,</w:t>
      </w:r>
      <w:r w:rsidRPr="00F905A9">
        <w:rPr>
          <w:rFonts w:asciiTheme="minorHAnsi" w:hAnsiTheme="minorHAnsi"/>
          <w:spacing w:val="5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su</w:t>
      </w:r>
      <w:r w:rsidRPr="00F905A9">
        <w:rPr>
          <w:rFonts w:asciiTheme="minorHAnsi" w:hAnsiTheme="minorHAnsi"/>
          <w:spacing w:val="9"/>
          <w:lang w:val="it-IT"/>
        </w:rPr>
        <w:t xml:space="preserve"> </w:t>
      </w:r>
      <w:r w:rsidRPr="00F905A9">
        <w:rPr>
          <w:rFonts w:asciiTheme="minorHAnsi" w:hAnsiTheme="minorHAnsi"/>
          <w:spacing w:val="-1"/>
          <w:lang w:val="it-IT"/>
        </w:rPr>
        <w:t>c</w:t>
      </w:r>
      <w:r w:rsidRPr="00F905A9">
        <w:rPr>
          <w:rFonts w:asciiTheme="minorHAnsi" w:hAnsiTheme="minorHAnsi"/>
          <w:spacing w:val="2"/>
          <w:lang w:val="it-IT"/>
        </w:rPr>
        <w:t>o</w:t>
      </w:r>
      <w:r w:rsidRPr="00F905A9">
        <w:rPr>
          <w:rFonts w:asciiTheme="minorHAnsi" w:hAnsiTheme="minorHAnsi"/>
          <w:lang w:val="it-IT"/>
        </w:rPr>
        <w:t>nvo</w:t>
      </w:r>
      <w:r w:rsidRPr="00F905A9">
        <w:rPr>
          <w:rFonts w:asciiTheme="minorHAnsi" w:hAnsiTheme="minorHAnsi"/>
          <w:spacing w:val="-1"/>
          <w:lang w:val="it-IT"/>
        </w:rPr>
        <w:t>ca</w:t>
      </w:r>
      <w:r w:rsidRPr="00F905A9">
        <w:rPr>
          <w:rFonts w:asciiTheme="minorHAnsi" w:hAnsiTheme="minorHAnsi"/>
          <w:spacing w:val="1"/>
          <w:lang w:val="it-IT"/>
        </w:rPr>
        <w:t>z</w:t>
      </w:r>
      <w:r w:rsidRPr="00F905A9">
        <w:rPr>
          <w:rFonts w:asciiTheme="minorHAnsi" w:hAnsiTheme="minorHAnsi"/>
          <w:lang w:val="it-IT"/>
        </w:rPr>
        <w:t>ione</w:t>
      </w:r>
      <w:r w:rsidRPr="00F905A9">
        <w:rPr>
          <w:rFonts w:asciiTheme="minorHAnsi" w:hAnsiTheme="minorHAnsi"/>
          <w:spacing w:val="4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l</w:t>
      </w:r>
      <w:r w:rsidRPr="00F905A9">
        <w:rPr>
          <w:rFonts w:asciiTheme="minorHAnsi" w:hAnsiTheme="minorHAnsi"/>
          <w:spacing w:val="7"/>
          <w:lang w:val="it-IT"/>
        </w:rPr>
        <w:t xml:space="preserve"> </w:t>
      </w:r>
      <w:r w:rsidRPr="00F905A9">
        <w:rPr>
          <w:rFonts w:asciiTheme="minorHAnsi" w:hAnsiTheme="minorHAnsi"/>
          <w:spacing w:val="1"/>
          <w:lang w:val="it-IT"/>
        </w:rPr>
        <w:t>P</w:t>
      </w:r>
      <w:r w:rsidRPr="00F905A9">
        <w:rPr>
          <w:rFonts w:asciiTheme="minorHAnsi" w:hAnsiTheme="minorHAnsi"/>
          <w:spacing w:val="-1"/>
          <w:lang w:val="it-IT"/>
        </w:rPr>
        <w:t>re</w:t>
      </w:r>
      <w:r w:rsidRPr="00F905A9">
        <w:rPr>
          <w:rFonts w:asciiTheme="minorHAnsi" w:hAnsiTheme="minorHAnsi"/>
          <w:lang w:val="it-IT"/>
        </w:rPr>
        <w:t>sid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nt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,</w:t>
      </w:r>
      <w:r w:rsidRPr="00F905A9">
        <w:rPr>
          <w:rFonts w:asciiTheme="minorHAnsi" w:hAnsiTheme="minorHAnsi"/>
          <w:spacing w:val="-3"/>
          <w:lang w:val="it-IT"/>
        </w:rPr>
        <w:t xml:space="preserve"> </w:t>
      </w:r>
      <w:r w:rsidRPr="00F905A9">
        <w:rPr>
          <w:rFonts w:asciiTheme="minorHAnsi" w:hAnsiTheme="minorHAnsi"/>
          <w:spacing w:val="-1"/>
          <w:lang w:val="it-IT"/>
        </w:rPr>
        <w:t>a</w:t>
      </w:r>
      <w:r w:rsidRPr="00F905A9">
        <w:rPr>
          <w:rFonts w:asciiTheme="minorHAnsi" w:hAnsiTheme="minorHAnsi"/>
          <w:lang w:val="it-IT"/>
        </w:rPr>
        <w:t>lm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no</w:t>
      </w:r>
      <w:r w:rsidRPr="00F905A9">
        <w:rPr>
          <w:rFonts w:asciiTheme="minorHAnsi" w:hAnsiTheme="minorHAnsi"/>
          <w:spacing w:val="-2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t</w:t>
      </w:r>
      <w:r w:rsidRPr="00F905A9">
        <w:rPr>
          <w:rFonts w:asciiTheme="minorHAnsi" w:hAnsiTheme="minorHAnsi"/>
          <w:spacing w:val="-1"/>
          <w:lang w:val="it-IT"/>
        </w:rPr>
        <w:t>r</w:t>
      </w:r>
      <w:r w:rsidRPr="00F905A9">
        <w:rPr>
          <w:rFonts w:asciiTheme="minorHAnsi" w:hAnsiTheme="minorHAnsi"/>
          <w:lang w:val="it-IT"/>
        </w:rPr>
        <w:t>e</w:t>
      </w:r>
      <w:r w:rsidRPr="00F905A9">
        <w:rPr>
          <w:rFonts w:asciiTheme="minorHAnsi" w:hAnsiTheme="minorHAnsi"/>
          <w:spacing w:val="-4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volte</w:t>
      </w:r>
      <w:r w:rsidRPr="00F905A9">
        <w:rPr>
          <w:rFonts w:asciiTheme="minorHAnsi" w:hAnsiTheme="minorHAnsi"/>
          <w:spacing w:val="-3"/>
          <w:lang w:val="it-IT"/>
        </w:rPr>
        <w:t xml:space="preserve"> </w:t>
      </w:r>
      <w:r w:rsidR="00F905A9">
        <w:rPr>
          <w:rFonts w:asciiTheme="minorHAnsi" w:hAnsiTheme="minorHAnsi"/>
          <w:lang w:val="it-IT"/>
        </w:rPr>
        <w:t>per</w:t>
      </w:r>
      <w:r w:rsidRPr="00F905A9">
        <w:rPr>
          <w:rFonts w:asciiTheme="minorHAnsi" w:hAnsiTheme="minorHAnsi"/>
          <w:lang w:val="it-IT"/>
        </w:rPr>
        <w:t xml:space="preserve"> </w:t>
      </w:r>
      <w:r w:rsidRPr="00F905A9">
        <w:rPr>
          <w:rFonts w:asciiTheme="minorHAnsi" w:hAnsiTheme="minorHAnsi"/>
          <w:spacing w:val="-1"/>
          <w:lang w:val="it-IT"/>
        </w:rPr>
        <w:t>a</w:t>
      </w:r>
      <w:r w:rsidRPr="00F905A9">
        <w:rPr>
          <w:rFonts w:asciiTheme="minorHAnsi" w:hAnsiTheme="minorHAnsi"/>
          <w:lang w:val="it-IT"/>
        </w:rPr>
        <w:t>nno</w:t>
      </w:r>
      <w:r w:rsidRPr="00F905A9">
        <w:rPr>
          <w:rFonts w:asciiTheme="minorHAnsi" w:hAnsiTheme="minorHAnsi"/>
          <w:spacing w:val="-3"/>
          <w:lang w:val="it-IT"/>
        </w:rPr>
        <w:t xml:space="preserve"> </w:t>
      </w:r>
      <w:r w:rsidRPr="00F905A9">
        <w:rPr>
          <w:rFonts w:asciiTheme="minorHAnsi" w:hAnsiTheme="minorHAnsi"/>
          <w:spacing w:val="-1"/>
          <w:lang w:val="it-IT"/>
        </w:rPr>
        <w:t>a</w:t>
      </w:r>
      <w:r w:rsidRPr="00F905A9">
        <w:rPr>
          <w:rFonts w:asciiTheme="minorHAnsi" w:hAnsiTheme="minorHAnsi"/>
          <w:spacing w:val="1"/>
          <w:lang w:val="it-IT"/>
        </w:rPr>
        <w:t>c</w:t>
      </w:r>
      <w:r w:rsidRPr="00F905A9">
        <w:rPr>
          <w:rFonts w:asciiTheme="minorHAnsi" w:hAnsiTheme="minorHAnsi"/>
          <w:spacing w:val="-1"/>
          <w:lang w:val="it-IT"/>
        </w:rPr>
        <w:t>ca</w:t>
      </w:r>
      <w:r w:rsidRPr="00F905A9">
        <w:rPr>
          <w:rFonts w:asciiTheme="minorHAnsi" w:hAnsiTheme="minorHAnsi"/>
          <w:lang w:val="it-IT"/>
        </w:rPr>
        <w:t>d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mi</w:t>
      </w:r>
      <w:r w:rsidRPr="00F905A9">
        <w:rPr>
          <w:rFonts w:asciiTheme="minorHAnsi" w:hAnsiTheme="minorHAnsi"/>
          <w:spacing w:val="-1"/>
          <w:lang w:val="it-IT"/>
        </w:rPr>
        <w:t>c</w:t>
      </w:r>
      <w:r w:rsidRPr="00F905A9">
        <w:rPr>
          <w:rFonts w:asciiTheme="minorHAnsi" w:hAnsiTheme="minorHAnsi"/>
          <w:lang w:val="it-IT"/>
        </w:rPr>
        <w:t xml:space="preserve">o 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d</w:t>
      </w:r>
      <w:r w:rsidRPr="00F905A9">
        <w:rPr>
          <w:rFonts w:asciiTheme="minorHAnsi" w:hAnsiTheme="minorHAnsi"/>
          <w:spacing w:val="-3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in</w:t>
      </w:r>
      <w:r w:rsidRPr="00F905A9">
        <w:rPr>
          <w:rFonts w:asciiTheme="minorHAnsi" w:hAnsiTheme="minorHAnsi"/>
          <w:spacing w:val="-2"/>
          <w:lang w:val="it-IT"/>
        </w:rPr>
        <w:t xml:space="preserve"> </w:t>
      </w:r>
      <w:r w:rsidRPr="00F905A9">
        <w:rPr>
          <w:rFonts w:asciiTheme="minorHAnsi" w:hAnsiTheme="minorHAnsi"/>
          <w:spacing w:val="2"/>
          <w:lang w:val="it-IT"/>
        </w:rPr>
        <w:t>o</w:t>
      </w:r>
      <w:r w:rsidRPr="00F905A9">
        <w:rPr>
          <w:rFonts w:asciiTheme="minorHAnsi" w:hAnsiTheme="minorHAnsi"/>
          <w:spacing w:val="-1"/>
          <w:lang w:val="it-IT"/>
        </w:rPr>
        <w:t>cca</w:t>
      </w:r>
      <w:r w:rsidRPr="00F905A9">
        <w:rPr>
          <w:rFonts w:asciiTheme="minorHAnsi" w:hAnsiTheme="minorHAnsi"/>
          <w:lang w:val="it-IT"/>
        </w:rPr>
        <w:t>sione</w:t>
      </w:r>
      <w:r w:rsidRPr="00F905A9">
        <w:rPr>
          <w:rFonts w:asciiTheme="minorHAnsi" w:hAnsiTheme="minorHAnsi"/>
          <w:spacing w:val="-4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di</w:t>
      </w:r>
      <w:r w:rsidRPr="00F905A9">
        <w:rPr>
          <w:rFonts w:asciiTheme="minorHAnsi" w:hAnsiTheme="minorHAnsi"/>
          <w:spacing w:val="-2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sp</w:t>
      </w:r>
      <w:r w:rsidRPr="00F905A9">
        <w:rPr>
          <w:rFonts w:asciiTheme="minorHAnsi" w:hAnsiTheme="minorHAnsi"/>
          <w:spacing w:val="1"/>
          <w:lang w:val="it-IT"/>
        </w:rPr>
        <w:t>e</w:t>
      </w:r>
      <w:r w:rsidRPr="00F905A9">
        <w:rPr>
          <w:rFonts w:asciiTheme="minorHAnsi" w:hAnsiTheme="minorHAnsi"/>
          <w:spacing w:val="-1"/>
          <w:lang w:val="it-IT"/>
        </w:rPr>
        <w:t>c</w:t>
      </w:r>
      <w:r w:rsidRPr="00F905A9">
        <w:rPr>
          <w:rFonts w:asciiTheme="minorHAnsi" w:hAnsiTheme="minorHAnsi"/>
          <w:lang w:val="it-IT"/>
        </w:rPr>
        <w:t>i</w:t>
      </w:r>
      <w:r w:rsidRPr="00F905A9">
        <w:rPr>
          <w:rFonts w:asciiTheme="minorHAnsi" w:hAnsiTheme="minorHAnsi"/>
          <w:spacing w:val="-1"/>
          <w:lang w:val="it-IT"/>
        </w:rPr>
        <w:t>f</w:t>
      </w:r>
      <w:r w:rsidRPr="00F905A9">
        <w:rPr>
          <w:rFonts w:asciiTheme="minorHAnsi" w:hAnsiTheme="minorHAnsi"/>
          <w:lang w:val="it-IT"/>
        </w:rPr>
        <w:t>i</w:t>
      </w:r>
      <w:r w:rsidRPr="00F905A9">
        <w:rPr>
          <w:rFonts w:asciiTheme="minorHAnsi" w:hAnsiTheme="minorHAnsi"/>
          <w:spacing w:val="-1"/>
          <w:lang w:val="it-IT"/>
        </w:rPr>
        <w:t>c</w:t>
      </w:r>
      <w:r w:rsidRPr="00F905A9">
        <w:rPr>
          <w:rFonts w:asciiTheme="minorHAnsi" w:hAnsiTheme="minorHAnsi"/>
          <w:lang w:val="it-IT"/>
        </w:rPr>
        <w:t>he</w:t>
      </w:r>
      <w:r w:rsidRPr="00F905A9">
        <w:rPr>
          <w:rFonts w:asciiTheme="minorHAnsi" w:hAnsiTheme="minorHAnsi"/>
          <w:spacing w:val="-1"/>
          <w:lang w:val="it-IT"/>
        </w:rPr>
        <w:t xml:space="preserve"> e</w:t>
      </w:r>
      <w:r w:rsidRPr="00F905A9">
        <w:rPr>
          <w:rFonts w:asciiTheme="minorHAnsi" w:hAnsiTheme="minorHAnsi"/>
          <w:lang w:val="it-IT"/>
        </w:rPr>
        <w:t>s</w:t>
      </w:r>
      <w:r w:rsidRPr="00F905A9">
        <w:rPr>
          <w:rFonts w:asciiTheme="minorHAnsi" w:hAnsiTheme="minorHAnsi"/>
          <w:spacing w:val="2"/>
          <w:lang w:val="it-IT"/>
        </w:rPr>
        <w:t>i</w:t>
      </w:r>
      <w:r w:rsidRPr="00F905A9">
        <w:rPr>
          <w:rFonts w:asciiTheme="minorHAnsi" w:hAnsiTheme="minorHAnsi"/>
          <w:spacing w:val="-3"/>
          <w:lang w:val="it-IT"/>
        </w:rPr>
        <w:t>g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n</w:t>
      </w:r>
      <w:r w:rsidRPr="00F905A9">
        <w:rPr>
          <w:rFonts w:asciiTheme="minorHAnsi" w:hAnsiTheme="minorHAnsi"/>
          <w:spacing w:val="1"/>
          <w:lang w:val="it-IT"/>
        </w:rPr>
        <w:t>z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="00877794">
        <w:rPr>
          <w:rFonts w:asciiTheme="minorHAnsi" w:hAnsiTheme="minorHAnsi"/>
          <w:lang w:val="it-IT"/>
        </w:rPr>
        <w:t>;</w:t>
      </w:r>
    </w:p>
    <w:p w14:paraId="69A353A8" w14:textId="01658C39" w:rsidR="0099163A" w:rsidRPr="00877794" w:rsidRDefault="0099163A" w:rsidP="007F64D3">
      <w:pPr>
        <w:pStyle w:val="BodyText"/>
        <w:numPr>
          <w:ilvl w:val="0"/>
          <w:numId w:val="5"/>
        </w:numPr>
        <w:tabs>
          <w:tab w:val="left" w:pos="381"/>
        </w:tabs>
        <w:ind w:firstLine="0"/>
        <w:jc w:val="both"/>
        <w:rPr>
          <w:rFonts w:asciiTheme="minorHAnsi" w:hAnsiTheme="minorHAnsi"/>
          <w:lang w:val="it-IT"/>
        </w:rPr>
      </w:pPr>
      <w:r w:rsidRPr="00F905A9">
        <w:rPr>
          <w:rFonts w:asciiTheme="minorHAnsi" w:hAnsiTheme="minorHAnsi"/>
          <w:spacing w:val="-5"/>
          <w:lang w:val="it-IT"/>
        </w:rPr>
        <w:t>L</w:t>
      </w:r>
      <w:r w:rsidRPr="00F905A9">
        <w:rPr>
          <w:rFonts w:asciiTheme="minorHAnsi" w:hAnsiTheme="minorHAnsi"/>
          <w:lang w:val="it-IT"/>
        </w:rPr>
        <w:t>a</w:t>
      </w:r>
      <w:r w:rsidRPr="00F905A9">
        <w:rPr>
          <w:rFonts w:asciiTheme="minorHAnsi" w:hAnsiTheme="minorHAnsi"/>
          <w:spacing w:val="23"/>
          <w:lang w:val="it-IT"/>
        </w:rPr>
        <w:t xml:space="preserve"> </w:t>
      </w:r>
      <w:r w:rsidRPr="00F905A9">
        <w:rPr>
          <w:rFonts w:asciiTheme="minorHAnsi" w:hAnsiTheme="minorHAnsi"/>
          <w:spacing w:val="-1"/>
          <w:lang w:val="it-IT"/>
        </w:rPr>
        <w:t>c</w:t>
      </w:r>
      <w:r w:rsidRPr="00F905A9">
        <w:rPr>
          <w:rFonts w:asciiTheme="minorHAnsi" w:hAnsiTheme="minorHAnsi"/>
          <w:lang w:val="it-IT"/>
        </w:rPr>
        <w:t>onvo</w:t>
      </w:r>
      <w:r w:rsidRPr="00F905A9">
        <w:rPr>
          <w:rFonts w:asciiTheme="minorHAnsi" w:hAnsiTheme="minorHAnsi"/>
          <w:spacing w:val="1"/>
          <w:lang w:val="it-IT"/>
        </w:rPr>
        <w:t>c</w:t>
      </w:r>
      <w:r w:rsidRPr="00F905A9">
        <w:rPr>
          <w:rFonts w:asciiTheme="minorHAnsi" w:hAnsiTheme="minorHAnsi"/>
          <w:spacing w:val="-1"/>
          <w:lang w:val="it-IT"/>
        </w:rPr>
        <w:t>a</w:t>
      </w:r>
      <w:r w:rsidRPr="00F905A9">
        <w:rPr>
          <w:rFonts w:asciiTheme="minorHAnsi" w:hAnsiTheme="minorHAnsi"/>
          <w:spacing w:val="1"/>
          <w:lang w:val="it-IT"/>
        </w:rPr>
        <w:t>z</w:t>
      </w:r>
      <w:r w:rsidRPr="00F905A9">
        <w:rPr>
          <w:rFonts w:asciiTheme="minorHAnsi" w:hAnsiTheme="minorHAnsi"/>
          <w:lang w:val="it-IT"/>
        </w:rPr>
        <w:t>ione</w:t>
      </w:r>
      <w:r w:rsidRPr="00F905A9">
        <w:rPr>
          <w:rFonts w:asciiTheme="minorHAnsi" w:hAnsiTheme="minorHAnsi"/>
          <w:spacing w:val="22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lla</w:t>
      </w:r>
      <w:r w:rsidRPr="00F905A9">
        <w:rPr>
          <w:rFonts w:asciiTheme="minorHAnsi" w:hAnsiTheme="minorHAnsi"/>
          <w:spacing w:val="22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Commissione</w:t>
      </w:r>
      <w:r w:rsidRPr="00F905A9">
        <w:rPr>
          <w:rFonts w:asciiTheme="minorHAnsi" w:hAnsiTheme="minorHAnsi"/>
          <w:spacing w:val="22"/>
          <w:lang w:val="it-IT"/>
        </w:rPr>
        <w:t xml:space="preserve"> </w:t>
      </w:r>
      <w:r w:rsidRPr="00F905A9">
        <w:rPr>
          <w:rFonts w:asciiTheme="minorHAnsi" w:hAnsiTheme="minorHAnsi"/>
          <w:spacing w:val="-1"/>
          <w:lang w:val="it-IT"/>
        </w:rPr>
        <w:t>a</w:t>
      </w:r>
      <w:r w:rsidRPr="00F905A9">
        <w:rPr>
          <w:rFonts w:asciiTheme="minorHAnsi" w:hAnsiTheme="minorHAnsi"/>
          <w:lang w:val="it-IT"/>
        </w:rPr>
        <w:t>vvi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n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,</w:t>
      </w:r>
      <w:r w:rsidRPr="00F905A9">
        <w:rPr>
          <w:rFonts w:asciiTheme="minorHAnsi" w:hAnsiTheme="minorHAnsi"/>
          <w:spacing w:val="23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di</w:t>
      </w:r>
      <w:r w:rsidRPr="00F905A9">
        <w:rPr>
          <w:rFonts w:asciiTheme="minorHAnsi" w:hAnsiTheme="minorHAnsi"/>
          <w:spacing w:val="23"/>
          <w:lang w:val="it-IT"/>
        </w:rPr>
        <w:t xml:space="preserve"> </w:t>
      </w:r>
      <w:r w:rsidRPr="00F905A9">
        <w:rPr>
          <w:rFonts w:asciiTheme="minorHAnsi" w:hAnsiTheme="minorHAnsi"/>
          <w:spacing w:val="-1"/>
          <w:lang w:val="it-IT"/>
        </w:rPr>
        <w:t>re</w:t>
      </w:r>
      <w:r w:rsidRPr="00F905A9">
        <w:rPr>
          <w:rFonts w:asciiTheme="minorHAnsi" w:hAnsiTheme="minorHAnsi"/>
          <w:spacing w:val="-3"/>
          <w:lang w:val="it-IT"/>
        </w:rPr>
        <w:t>g</w:t>
      </w:r>
      <w:r w:rsidRPr="00F905A9">
        <w:rPr>
          <w:rFonts w:asciiTheme="minorHAnsi" w:hAnsiTheme="minorHAnsi"/>
          <w:lang w:val="it-IT"/>
        </w:rPr>
        <w:t>o</w:t>
      </w:r>
      <w:r w:rsidRPr="00F905A9">
        <w:rPr>
          <w:rFonts w:asciiTheme="minorHAnsi" w:hAnsiTheme="minorHAnsi"/>
          <w:spacing w:val="2"/>
          <w:lang w:val="it-IT"/>
        </w:rPr>
        <w:t>l</w:t>
      </w:r>
      <w:r w:rsidRPr="00F905A9">
        <w:rPr>
          <w:rFonts w:asciiTheme="minorHAnsi" w:hAnsiTheme="minorHAnsi"/>
          <w:spacing w:val="-1"/>
          <w:lang w:val="it-IT"/>
        </w:rPr>
        <w:t>a</w:t>
      </w:r>
      <w:r w:rsidRPr="00F905A9">
        <w:rPr>
          <w:rFonts w:asciiTheme="minorHAnsi" w:hAnsiTheme="minorHAnsi"/>
          <w:lang w:val="it-IT"/>
        </w:rPr>
        <w:t>,</w:t>
      </w:r>
      <w:r w:rsidRPr="00F905A9">
        <w:rPr>
          <w:rFonts w:asciiTheme="minorHAnsi" w:hAnsiTheme="minorHAnsi"/>
          <w:spacing w:val="23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m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di</w:t>
      </w:r>
      <w:r w:rsidRPr="00F905A9">
        <w:rPr>
          <w:rFonts w:asciiTheme="minorHAnsi" w:hAnsiTheme="minorHAnsi"/>
          <w:spacing w:val="-1"/>
          <w:lang w:val="it-IT"/>
        </w:rPr>
        <w:t>a</w:t>
      </w:r>
      <w:r w:rsidRPr="00F905A9">
        <w:rPr>
          <w:rFonts w:asciiTheme="minorHAnsi" w:hAnsiTheme="minorHAnsi"/>
          <w:lang w:val="it-IT"/>
        </w:rPr>
        <w:t>nte</w:t>
      </w:r>
      <w:r w:rsidR="00434D99" w:rsidRPr="00F905A9">
        <w:rPr>
          <w:rFonts w:asciiTheme="minorHAnsi" w:hAnsiTheme="minorHAnsi"/>
          <w:lang w:val="it-IT"/>
        </w:rPr>
        <w:t xml:space="preserve"> </w:t>
      </w:r>
      <w:r w:rsidRPr="00F905A9">
        <w:rPr>
          <w:rFonts w:asciiTheme="minorHAnsi" w:hAnsiTheme="minorHAnsi"/>
          <w:spacing w:val="1"/>
          <w:lang w:val="it-IT"/>
        </w:rPr>
        <w:t>e</w:t>
      </w:r>
      <w:r w:rsidRPr="00F905A9">
        <w:rPr>
          <w:rFonts w:asciiTheme="minorHAnsi" w:hAnsiTheme="minorHAnsi"/>
          <w:spacing w:val="-1"/>
          <w:lang w:val="it-IT"/>
        </w:rPr>
        <w:t>-</w:t>
      </w:r>
      <w:r w:rsidRPr="00F905A9">
        <w:rPr>
          <w:rFonts w:asciiTheme="minorHAnsi" w:hAnsiTheme="minorHAnsi"/>
          <w:lang w:val="it-IT"/>
        </w:rPr>
        <w:t>m</w:t>
      </w:r>
      <w:r w:rsidRPr="00F905A9">
        <w:rPr>
          <w:rFonts w:asciiTheme="minorHAnsi" w:hAnsiTheme="minorHAnsi"/>
          <w:spacing w:val="-1"/>
          <w:lang w:val="it-IT"/>
        </w:rPr>
        <w:t>a</w:t>
      </w:r>
      <w:r w:rsidRPr="00F905A9">
        <w:rPr>
          <w:rFonts w:asciiTheme="minorHAnsi" w:hAnsiTheme="minorHAnsi"/>
          <w:lang w:val="it-IT"/>
        </w:rPr>
        <w:t>il</w:t>
      </w:r>
      <w:r w:rsidRPr="00F905A9">
        <w:rPr>
          <w:rFonts w:asciiTheme="minorHAnsi" w:hAnsiTheme="minorHAnsi"/>
          <w:spacing w:val="23"/>
          <w:lang w:val="it-IT"/>
        </w:rPr>
        <w:t xml:space="preserve"> </w:t>
      </w:r>
      <w:r w:rsidRPr="00F905A9">
        <w:rPr>
          <w:rFonts w:asciiTheme="minorHAnsi" w:hAnsiTheme="minorHAnsi"/>
          <w:spacing w:val="-1"/>
          <w:lang w:val="it-IT"/>
        </w:rPr>
        <w:t>a</w:t>
      </w:r>
      <w:r w:rsidRPr="00F905A9">
        <w:rPr>
          <w:rFonts w:asciiTheme="minorHAnsi" w:hAnsiTheme="minorHAnsi"/>
          <w:lang w:val="it-IT"/>
        </w:rPr>
        <w:t>lm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no</w:t>
      </w:r>
      <w:r w:rsidRPr="00F905A9">
        <w:rPr>
          <w:rFonts w:asciiTheme="minorHAnsi" w:hAnsiTheme="minorHAnsi"/>
          <w:spacing w:val="23"/>
          <w:lang w:val="it-IT"/>
        </w:rPr>
        <w:t xml:space="preserve"> </w:t>
      </w:r>
      <w:r w:rsidRPr="00F905A9">
        <w:rPr>
          <w:rFonts w:asciiTheme="minorHAnsi" w:hAnsiTheme="minorHAnsi"/>
          <w:spacing w:val="-1"/>
          <w:lang w:val="it-IT"/>
        </w:rPr>
        <w:t>c</w:t>
      </w:r>
      <w:r w:rsidRPr="00F905A9">
        <w:rPr>
          <w:rFonts w:asciiTheme="minorHAnsi" w:hAnsiTheme="minorHAnsi"/>
          <w:lang w:val="it-IT"/>
        </w:rPr>
        <w:t>inque</w:t>
      </w:r>
      <w:r w:rsidRPr="00F905A9">
        <w:rPr>
          <w:rFonts w:asciiTheme="minorHAnsi" w:hAnsiTheme="minorHAnsi"/>
          <w:spacing w:val="24"/>
          <w:lang w:val="it-IT"/>
        </w:rPr>
        <w:t xml:space="preserve"> </w:t>
      </w:r>
      <w:r w:rsidRPr="00F905A9">
        <w:rPr>
          <w:rFonts w:asciiTheme="minorHAnsi" w:hAnsiTheme="minorHAnsi"/>
          <w:spacing w:val="-3"/>
          <w:lang w:val="it-IT"/>
        </w:rPr>
        <w:t>g</w:t>
      </w:r>
      <w:r w:rsidRPr="00F905A9">
        <w:rPr>
          <w:rFonts w:asciiTheme="minorHAnsi" w:hAnsiTheme="minorHAnsi"/>
          <w:lang w:val="it-IT"/>
        </w:rPr>
        <w:t>io</w:t>
      </w:r>
      <w:r w:rsidRPr="00F905A9">
        <w:rPr>
          <w:rFonts w:asciiTheme="minorHAnsi" w:hAnsiTheme="minorHAnsi"/>
          <w:spacing w:val="-1"/>
          <w:lang w:val="it-IT"/>
        </w:rPr>
        <w:t>r</w:t>
      </w:r>
      <w:r w:rsidRPr="00F905A9">
        <w:rPr>
          <w:rFonts w:asciiTheme="minorHAnsi" w:hAnsiTheme="minorHAnsi"/>
          <w:lang w:val="it-IT"/>
        </w:rPr>
        <w:t>ni p</w:t>
      </w:r>
      <w:r w:rsidRPr="00F905A9">
        <w:rPr>
          <w:rFonts w:asciiTheme="minorHAnsi" w:hAnsiTheme="minorHAnsi"/>
          <w:spacing w:val="-1"/>
          <w:lang w:val="it-IT"/>
        </w:rPr>
        <w:t>r</w:t>
      </w:r>
      <w:r w:rsidRPr="00F905A9">
        <w:rPr>
          <w:rFonts w:asciiTheme="minorHAnsi" w:hAnsiTheme="minorHAnsi"/>
          <w:lang w:val="it-IT"/>
        </w:rPr>
        <w:t>ima</w:t>
      </w:r>
      <w:r w:rsidRPr="00F905A9">
        <w:rPr>
          <w:rFonts w:asciiTheme="minorHAnsi" w:hAnsiTheme="minorHAnsi"/>
          <w:spacing w:val="5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lla</w:t>
      </w:r>
      <w:r w:rsidRPr="00F905A9">
        <w:rPr>
          <w:rFonts w:asciiTheme="minorHAnsi" w:hAnsiTheme="minorHAnsi"/>
          <w:spacing w:val="6"/>
          <w:lang w:val="it-IT"/>
        </w:rPr>
        <w:t xml:space="preserve"> </w:t>
      </w:r>
      <w:r w:rsidRPr="00F905A9">
        <w:rPr>
          <w:rFonts w:asciiTheme="minorHAnsi" w:hAnsiTheme="minorHAnsi"/>
          <w:spacing w:val="2"/>
          <w:lang w:val="it-IT"/>
        </w:rPr>
        <w:t>d</w:t>
      </w:r>
      <w:r w:rsidRPr="00F905A9">
        <w:rPr>
          <w:rFonts w:asciiTheme="minorHAnsi" w:hAnsiTheme="minorHAnsi"/>
          <w:spacing w:val="-1"/>
          <w:lang w:val="it-IT"/>
        </w:rPr>
        <w:t>a</w:t>
      </w:r>
      <w:r w:rsidRPr="00F905A9">
        <w:rPr>
          <w:rFonts w:asciiTheme="minorHAnsi" w:hAnsiTheme="minorHAnsi"/>
          <w:lang w:val="it-IT"/>
        </w:rPr>
        <w:t>ta</w:t>
      </w:r>
      <w:r w:rsidRPr="00F905A9">
        <w:rPr>
          <w:rFonts w:asciiTheme="minorHAnsi" w:hAnsiTheme="minorHAnsi"/>
          <w:spacing w:val="5"/>
          <w:lang w:val="it-IT"/>
        </w:rPr>
        <w:t xml:space="preserve"> </w:t>
      </w:r>
      <w:r w:rsidRPr="00F905A9">
        <w:rPr>
          <w:rFonts w:asciiTheme="minorHAnsi" w:hAnsiTheme="minorHAnsi"/>
          <w:spacing w:val="2"/>
          <w:lang w:val="it-IT"/>
        </w:rPr>
        <w:t>p</w:t>
      </w:r>
      <w:r w:rsidRPr="00F905A9">
        <w:rPr>
          <w:rFonts w:asciiTheme="minorHAnsi" w:hAnsiTheme="minorHAnsi"/>
          <w:spacing w:val="-1"/>
          <w:lang w:val="it-IT"/>
        </w:rPr>
        <w:t>re</w:t>
      </w:r>
      <w:r w:rsidRPr="00F905A9">
        <w:rPr>
          <w:rFonts w:asciiTheme="minorHAnsi" w:hAnsiTheme="minorHAnsi"/>
          <w:lang w:val="it-IT"/>
        </w:rPr>
        <w:t>vista</w:t>
      </w:r>
      <w:r w:rsidRPr="00F905A9">
        <w:rPr>
          <w:rFonts w:asciiTheme="minorHAnsi" w:hAnsiTheme="minorHAnsi"/>
          <w:spacing w:val="9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p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r</w:t>
      </w:r>
      <w:r w:rsidRPr="00F905A9">
        <w:rPr>
          <w:rFonts w:asciiTheme="minorHAnsi" w:hAnsiTheme="minorHAnsi"/>
          <w:spacing w:val="5"/>
          <w:lang w:val="it-IT"/>
        </w:rPr>
        <w:t xml:space="preserve"> </w:t>
      </w:r>
      <w:r w:rsidRPr="00F905A9">
        <w:rPr>
          <w:rFonts w:asciiTheme="minorHAnsi" w:hAnsiTheme="minorHAnsi"/>
          <w:spacing w:val="2"/>
          <w:lang w:val="it-IT"/>
        </w:rPr>
        <w:t>l</w:t>
      </w:r>
      <w:r w:rsidRPr="00F905A9">
        <w:rPr>
          <w:rFonts w:asciiTheme="minorHAnsi" w:hAnsiTheme="minorHAnsi"/>
          <w:lang w:val="it-IT"/>
        </w:rPr>
        <w:t>a</w:t>
      </w:r>
      <w:r w:rsidRPr="00F905A9">
        <w:rPr>
          <w:rFonts w:asciiTheme="minorHAnsi" w:hAnsiTheme="minorHAnsi"/>
          <w:spacing w:val="6"/>
          <w:lang w:val="it-IT"/>
        </w:rPr>
        <w:t xml:space="preserve"> </w:t>
      </w:r>
      <w:r w:rsidRPr="00F905A9">
        <w:rPr>
          <w:rFonts w:asciiTheme="minorHAnsi" w:hAnsiTheme="minorHAnsi"/>
          <w:spacing w:val="-1"/>
          <w:lang w:val="it-IT"/>
        </w:rPr>
        <w:t>r</w:t>
      </w:r>
      <w:r w:rsidRPr="00F905A9">
        <w:rPr>
          <w:rFonts w:asciiTheme="minorHAnsi" w:hAnsiTheme="minorHAnsi"/>
          <w:lang w:val="it-IT"/>
        </w:rPr>
        <w:t>iunion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="00877794">
        <w:rPr>
          <w:rFonts w:asciiTheme="minorHAnsi" w:hAnsiTheme="minorHAnsi"/>
          <w:lang w:val="it-IT"/>
        </w:rPr>
        <w:t>;</w:t>
      </w:r>
    </w:p>
    <w:p w14:paraId="0D324473" w14:textId="36B78751" w:rsidR="00877794" w:rsidRPr="00F905A9" w:rsidRDefault="00877794" w:rsidP="007F64D3">
      <w:pPr>
        <w:pStyle w:val="BodyText"/>
        <w:numPr>
          <w:ilvl w:val="0"/>
          <w:numId w:val="5"/>
        </w:numPr>
        <w:tabs>
          <w:tab w:val="left" w:pos="381"/>
        </w:tabs>
        <w:ind w:firstLine="0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spacing w:val="9"/>
          <w:lang w:val="it-IT"/>
        </w:rPr>
        <w:t>È richiesta la presenza, di persona o in videoconferenza, della maggioranza assoluta dei componenti; ciascuna delle componenti deve essere rappresentata con la presenza di almeno un membro;</w:t>
      </w:r>
    </w:p>
    <w:p w14:paraId="4688B916" w14:textId="4ECF18C0" w:rsidR="0072609D" w:rsidRPr="00F905A9" w:rsidRDefault="0099163A" w:rsidP="007F64D3">
      <w:pPr>
        <w:pStyle w:val="BodyText"/>
        <w:numPr>
          <w:ilvl w:val="0"/>
          <w:numId w:val="5"/>
        </w:numPr>
        <w:tabs>
          <w:tab w:val="left" w:pos="381"/>
        </w:tabs>
        <w:ind w:firstLine="0"/>
        <w:jc w:val="both"/>
        <w:rPr>
          <w:rFonts w:asciiTheme="minorHAnsi" w:hAnsiTheme="minorHAnsi"/>
          <w:lang w:val="it-IT"/>
        </w:rPr>
      </w:pPr>
      <w:r w:rsidRPr="00F905A9">
        <w:rPr>
          <w:rFonts w:asciiTheme="minorHAnsi" w:hAnsiTheme="minorHAnsi"/>
          <w:lang w:val="it-IT"/>
        </w:rPr>
        <w:t>I</w:t>
      </w:r>
      <w:r w:rsidRPr="00F905A9">
        <w:rPr>
          <w:rFonts w:asciiTheme="minorHAnsi" w:hAnsiTheme="minorHAnsi"/>
          <w:spacing w:val="-8"/>
          <w:lang w:val="it-IT"/>
        </w:rPr>
        <w:t xml:space="preserve"> </w:t>
      </w:r>
      <w:r w:rsidRPr="00F905A9">
        <w:rPr>
          <w:rFonts w:asciiTheme="minorHAnsi" w:hAnsiTheme="minorHAnsi"/>
          <w:spacing w:val="2"/>
          <w:lang w:val="it-IT"/>
        </w:rPr>
        <w:t>v</w:t>
      </w:r>
      <w:r w:rsidRPr="00F905A9">
        <w:rPr>
          <w:rFonts w:asciiTheme="minorHAnsi" w:hAnsiTheme="minorHAnsi"/>
          <w:spacing w:val="-1"/>
          <w:lang w:val="it-IT"/>
        </w:rPr>
        <w:t>er</w:t>
      </w:r>
      <w:r w:rsidRPr="00F905A9">
        <w:rPr>
          <w:rFonts w:asciiTheme="minorHAnsi" w:hAnsiTheme="minorHAnsi"/>
          <w:lang w:val="it-IT"/>
        </w:rPr>
        <w:t>b</w:t>
      </w:r>
      <w:r w:rsidRPr="00F905A9">
        <w:rPr>
          <w:rFonts w:asciiTheme="minorHAnsi" w:hAnsiTheme="minorHAnsi"/>
          <w:spacing w:val="-1"/>
          <w:lang w:val="it-IT"/>
        </w:rPr>
        <w:t>a</w:t>
      </w:r>
      <w:r w:rsidRPr="00F905A9">
        <w:rPr>
          <w:rFonts w:asciiTheme="minorHAnsi" w:hAnsiTheme="minorHAnsi"/>
          <w:lang w:val="it-IT"/>
        </w:rPr>
        <w:t>li</w:t>
      </w:r>
      <w:r w:rsidRPr="00F905A9">
        <w:rPr>
          <w:rFonts w:asciiTheme="minorHAnsi" w:hAnsiTheme="minorHAnsi"/>
          <w:spacing w:val="-1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lla</w:t>
      </w:r>
      <w:r w:rsidRPr="00F905A9">
        <w:rPr>
          <w:rFonts w:asciiTheme="minorHAnsi" w:hAnsiTheme="minorHAnsi"/>
          <w:spacing w:val="-3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Commissione</w:t>
      </w:r>
      <w:r w:rsidRPr="00F905A9">
        <w:rPr>
          <w:rFonts w:asciiTheme="minorHAnsi" w:hAnsiTheme="minorHAnsi"/>
          <w:spacing w:val="-2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sono</w:t>
      </w:r>
      <w:r w:rsidRPr="00F905A9">
        <w:rPr>
          <w:rFonts w:asciiTheme="minorHAnsi" w:hAnsiTheme="minorHAnsi"/>
          <w:spacing w:val="-2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pubbli</w:t>
      </w:r>
      <w:r w:rsidRPr="00F905A9">
        <w:rPr>
          <w:rFonts w:asciiTheme="minorHAnsi" w:hAnsiTheme="minorHAnsi"/>
          <w:spacing w:val="-1"/>
          <w:lang w:val="it-IT"/>
        </w:rPr>
        <w:t>c</w:t>
      </w:r>
      <w:r w:rsidRPr="00F905A9">
        <w:rPr>
          <w:rFonts w:asciiTheme="minorHAnsi" w:hAnsiTheme="minorHAnsi"/>
          <w:lang w:val="it-IT"/>
        </w:rPr>
        <w:t>i</w:t>
      </w:r>
      <w:r w:rsidRPr="00F905A9">
        <w:rPr>
          <w:rFonts w:asciiTheme="minorHAnsi" w:hAnsiTheme="minorHAnsi"/>
          <w:spacing w:val="-2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e</w:t>
      </w:r>
      <w:r w:rsidRPr="00F905A9">
        <w:rPr>
          <w:rFonts w:asciiTheme="minorHAnsi" w:hAnsiTheme="minorHAnsi"/>
          <w:spacing w:val="-2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sono</w:t>
      </w:r>
      <w:r w:rsidRPr="00F905A9">
        <w:rPr>
          <w:rFonts w:asciiTheme="minorHAnsi" w:hAnsiTheme="minorHAnsi"/>
          <w:spacing w:val="-2"/>
          <w:lang w:val="it-IT"/>
        </w:rPr>
        <w:t xml:space="preserve"> </w:t>
      </w:r>
      <w:r w:rsidR="00F905A9">
        <w:rPr>
          <w:rFonts w:asciiTheme="minorHAnsi" w:hAnsiTheme="minorHAnsi"/>
          <w:lang w:val="it-IT"/>
        </w:rPr>
        <w:t>accessibili</w:t>
      </w:r>
      <w:r w:rsidRPr="00F905A9">
        <w:rPr>
          <w:rFonts w:asciiTheme="minorHAnsi" w:hAnsiTheme="minorHAnsi"/>
          <w:spacing w:val="-1"/>
          <w:lang w:val="it-IT"/>
        </w:rPr>
        <w:t xml:space="preserve"> </w:t>
      </w:r>
      <w:r w:rsidR="00F905A9">
        <w:rPr>
          <w:rFonts w:asciiTheme="minorHAnsi" w:hAnsiTheme="minorHAnsi"/>
          <w:lang w:val="it-IT"/>
        </w:rPr>
        <w:t>tramite il</w:t>
      </w:r>
      <w:r w:rsidRPr="00F905A9">
        <w:rPr>
          <w:rFonts w:asciiTheme="minorHAnsi" w:hAnsiTheme="minorHAnsi"/>
          <w:spacing w:val="-2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sito</w:t>
      </w:r>
      <w:r w:rsidRPr="00F905A9">
        <w:rPr>
          <w:rFonts w:asciiTheme="minorHAnsi" w:hAnsiTheme="minorHAnsi"/>
          <w:spacing w:val="-1"/>
          <w:lang w:val="it-IT"/>
        </w:rPr>
        <w:t xml:space="preserve"> we</w:t>
      </w:r>
      <w:r w:rsidRPr="00F905A9">
        <w:rPr>
          <w:rFonts w:asciiTheme="minorHAnsi" w:hAnsiTheme="minorHAnsi"/>
          <w:lang w:val="it-IT"/>
        </w:rPr>
        <w:t>b</w:t>
      </w:r>
      <w:r w:rsidRPr="00F905A9">
        <w:rPr>
          <w:rFonts w:asciiTheme="minorHAnsi" w:hAnsiTheme="minorHAnsi"/>
          <w:spacing w:val="-2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="0072609D" w:rsidRPr="00F905A9">
        <w:rPr>
          <w:rFonts w:asciiTheme="minorHAnsi" w:hAnsiTheme="minorHAnsi"/>
          <w:lang w:val="it-IT"/>
        </w:rPr>
        <w:t xml:space="preserve">l </w:t>
      </w:r>
      <w:r w:rsidRPr="00F905A9">
        <w:rPr>
          <w:rFonts w:asciiTheme="minorHAnsi" w:hAnsiTheme="minorHAnsi"/>
          <w:lang w:val="it-IT"/>
        </w:rPr>
        <w:t>Dipartimento</w:t>
      </w:r>
      <w:r w:rsidR="00877794">
        <w:rPr>
          <w:rFonts w:asciiTheme="minorHAnsi" w:hAnsiTheme="minorHAnsi"/>
          <w:spacing w:val="9"/>
          <w:lang w:val="it-IT"/>
        </w:rPr>
        <w:t>;</w:t>
      </w:r>
    </w:p>
    <w:p w14:paraId="13A9E48B" w14:textId="538A34E6" w:rsidR="0099163A" w:rsidRPr="00F905A9" w:rsidRDefault="0099163A" w:rsidP="007F64D3">
      <w:pPr>
        <w:pStyle w:val="BodyText"/>
        <w:numPr>
          <w:ilvl w:val="0"/>
          <w:numId w:val="5"/>
        </w:numPr>
        <w:tabs>
          <w:tab w:val="left" w:pos="381"/>
        </w:tabs>
        <w:ind w:firstLine="0"/>
        <w:jc w:val="both"/>
        <w:rPr>
          <w:rFonts w:asciiTheme="minorHAnsi" w:hAnsiTheme="minorHAnsi"/>
          <w:lang w:val="it-IT"/>
        </w:rPr>
      </w:pPr>
      <w:r w:rsidRPr="00F905A9">
        <w:rPr>
          <w:rFonts w:asciiTheme="minorHAnsi" w:hAnsiTheme="minorHAnsi"/>
          <w:spacing w:val="-3"/>
          <w:lang w:val="it-IT"/>
        </w:rPr>
        <w:t>L</w:t>
      </w:r>
      <w:r w:rsidRPr="00F905A9">
        <w:rPr>
          <w:rFonts w:asciiTheme="minorHAnsi" w:hAnsiTheme="minorHAnsi"/>
          <w:lang w:val="it-IT"/>
        </w:rPr>
        <w:t>e</w:t>
      </w:r>
      <w:r w:rsidRPr="00F905A9">
        <w:rPr>
          <w:rFonts w:asciiTheme="minorHAnsi" w:hAnsiTheme="minorHAnsi"/>
          <w:spacing w:val="-2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s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dute d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lla</w:t>
      </w:r>
      <w:r w:rsidRPr="00F905A9">
        <w:rPr>
          <w:rFonts w:asciiTheme="minorHAnsi" w:hAnsiTheme="minorHAnsi"/>
          <w:spacing w:val="-1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Com</w:t>
      </w:r>
      <w:r w:rsidRPr="00F905A9">
        <w:rPr>
          <w:rFonts w:asciiTheme="minorHAnsi" w:hAnsiTheme="minorHAnsi"/>
          <w:spacing w:val="3"/>
          <w:lang w:val="it-IT"/>
        </w:rPr>
        <w:t>m</w:t>
      </w:r>
      <w:r w:rsidRPr="00F905A9">
        <w:rPr>
          <w:rFonts w:asciiTheme="minorHAnsi" w:hAnsiTheme="minorHAnsi"/>
          <w:lang w:val="it-IT"/>
        </w:rPr>
        <w:t>issione</w:t>
      </w:r>
      <w:r w:rsidRPr="00F905A9">
        <w:rPr>
          <w:rFonts w:asciiTheme="minorHAnsi" w:hAnsiTheme="minorHAnsi"/>
          <w:spacing w:val="-2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sono</w:t>
      </w:r>
      <w:r w:rsidRPr="00F905A9">
        <w:rPr>
          <w:rFonts w:asciiTheme="minorHAnsi" w:hAnsiTheme="minorHAnsi"/>
          <w:spacing w:val="-1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p</w:t>
      </w:r>
      <w:r w:rsidRPr="00F905A9">
        <w:rPr>
          <w:rFonts w:asciiTheme="minorHAnsi" w:hAnsiTheme="minorHAnsi"/>
          <w:spacing w:val="-1"/>
          <w:lang w:val="it-IT"/>
        </w:rPr>
        <w:t>re</w:t>
      </w:r>
      <w:r w:rsidRPr="00F905A9">
        <w:rPr>
          <w:rFonts w:asciiTheme="minorHAnsi" w:hAnsiTheme="minorHAnsi"/>
          <w:lang w:val="it-IT"/>
        </w:rPr>
        <w:t>si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dute</w:t>
      </w:r>
      <w:r w:rsidRPr="00F905A9">
        <w:rPr>
          <w:rFonts w:asciiTheme="minorHAnsi" w:hAnsiTheme="minorHAnsi"/>
          <w:spacing w:val="-1"/>
          <w:lang w:val="it-IT"/>
        </w:rPr>
        <w:t xml:space="preserve"> </w:t>
      </w:r>
      <w:r w:rsidRPr="00F905A9">
        <w:rPr>
          <w:rFonts w:asciiTheme="minorHAnsi" w:hAnsiTheme="minorHAnsi"/>
          <w:spacing w:val="2"/>
          <w:lang w:val="it-IT"/>
        </w:rPr>
        <w:t>d</w:t>
      </w:r>
      <w:r w:rsidRPr="00F905A9">
        <w:rPr>
          <w:rFonts w:asciiTheme="minorHAnsi" w:hAnsiTheme="minorHAnsi"/>
          <w:spacing w:val="-1"/>
          <w:lang w:val="it-IT"/>
        </w:rPr>
        <w:t>a</w:t>
      </w:r>
      <w:r w:rsidRPr="00F905A9">
        <w:rPr>
          <w:rFonts w:asciiTheme="minorHAnsi" w:hAnsiTheme="minorHAnsi"/>
          <w:lang w:val="it-IT"/>
        </w:rPr>
        <w:t>l</w:t>
      </w:r>
      <w:r w:rsidRPr="00F905A9">
        <w:rPr>
          <w:rFonts w:asciiTheme="minorHAnsi" w:hAnsiTheme="minorHAnsi"/>
          <w:spacing w:val="-1"/>
          <w:lang w:val="it-IT"/>
        </w:rPr>
        <w:t xml:space="preserve"> </w:t>
      </w:r>
      <w:r w:rsidRPr="00F905A9">
        <w:rPr>
          <w:rFonts w:asciiTheme="minorHAnsi" w:hAnsiTheme="minorHAnsi"/>
          <w:spacing w:val="1"/>
          <w:lang w:val="it-IT"/>
        </w:rPr>
        <w:t>P</w:t>
      </w:r>
      <w:r w:rsidRPr="00F905A9">
        <w:rPr>
          <w:rFonts w:asciiTheme="minorHAnsi" w:hAnsiTheme="minorHAnsi"/>
          <w:spacing w:val="-1"/>
          <w:lang w:val="it-IT"/>
        </w:rPr>
        <w:t>re</w:t>
      </w:r>
      <w:r w:rsidRPr="00F905A9">
        <w:rPr>
          <w:rFonts w:asciiTheme="minorHAnsi" w:hAnsiTheme="minorHAnsi"/>
          <w:lang w:val="it-IT"/>
        </w:rPr>
        <w:t>sid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nt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.</w:t>
      </w:r>
      <w:r w:rsidRPr="00F905A9">
        <w:rPr>
          <w:rFonts w:asciiTheme="minorHAnsi" w:hAnsiTheme="minorHAnsi"/>
          <w:spacing w:val="4"/>
          <w:lang w:val="it-IT"/>
        </w:rPr>
        <w:t xml:space="preserve"> </w:t>
      </w:r>
      <w:r w:rsidRPr="00F905A9">
        <w:rPr>
          <w:rFonts w:asciiTheme="minorHAnsi" w:hAnsiTheme="minorHAnsi"/>
          <w:spacing w:val="-5"/>
          <w:lang w:val="it-IT"/>
        </w:rPr>
        <w:t>I</w:t>
      </w:r>
      <w:r w:rsidRPr="00F905A9">
        <w:rPr>
          <w:rFonts w:asciiTheme="minorHAnsi" w:hAnsiTheme="minorHAnsi"/>
          <w:lang w:val="it-IT"/>
        </w:rPr>
        <w:t>n</w:t>
      </w:r>
      <w:r w:rsidRPr="00F905A9">
        <w:rPr>
          <w:rFonts w:asciiTheme="minorHAnsi" w:hAnsiTheme="minorHAnsi"/>
          <w:spacing w:val="-1"/>
          <w:lang w:val="it-IT"/>
        </w:rPr>
        <w:t xml:space="preserve"> </w:t>
      </w:r>
      <w:r w:rsidRPr="00F905A9">
        <w:rPr>
          <w:rFonts w:asciiTheme="minorHAnsi" w:hAnsiTheme="minorHAnsi"/>
          <w:spacing w:val="1"/>
          <w:lang w:val="it-IT"/>
        </w:rPr>
        <w:t>c</w:t>
      </w:r>
      <w:r w:rsidRPr="00F905A9">
        <w:rPr>
          <w:rFonts w:asciiTheme="minorHAnsi" w:hAnsiTheme="minorHAnsi"/>
          <w:spacing w:val="-1"/>
          <w:lang w:val="it-IT"/>
        </w:rPr>
        <w:t>a</w:t>
      </w:r>
      <w:r w:rsidRPr="00F905A9">
        <w:rPr>
          <w:rFonts w:asciiTheme="minorHAnsi" w:hAnsiTheme="minorHAnsi"/>
          <w:lang w:val="it-IT"/>
        </w:rPr>
        <w:t>so di</w:t>
      </w:r>
      <w:r w:rsidRPr="00F905A9">
        <w:rPr>
          <w:rFonts w:asciiTheme="minorHAnsi" w:hAnsiTheme="minorHAnsi"/>
          <w:spacing w:val="-1"/>
          <w:lang w:val="it-IT"/>
        </w:rPr>
        <w:t xml:space="preserve"> </w:t>
      </w:r>
      <w:r w:rsidRPr="00F905A9">
        <w:rPr>
          <w:rFonts w:asciiTheme="minorHAnsi" w:hAnsiTheme="minorHAnsi"/>
          <w:spacing w:val="2"/>
          <w:lang w:val="it-IT"/>
        </w:rPr>
        <w:t>s</w:t>
      </w:r>
      <w:r w:rsidRPr="00F905A9">
        <w:rPr>
          <w:rFonts w:asciiTheme="minorHAnsi" w:hAnsiTheme="minorHAnsi"/>
          <w:lang w:val="it-IT"/>
        </w:rPr>
        <w:t>ua</w:t>
      </w:r>
      <w:r w:rsidRPr="00F905A9">
        <w:rPr>
          <w:rFonts w:asciiTheme="minorHAnsi" w:hAnsiTheme="minorHAnsi"/>
          <w:spacing w:val="-2"/>
          <w:lang w:val="it-IT"/>
        </w:rPr>
        <w:t xml:space="preserve"> </w:t>
      </w:r>
      <w:r w:rsidRPr="00F905A9">
        <w:rPr>
          <w:rFonts w:asciiTheme="minorHAnsi" w:hAnsiTheme="minorHAnsi"/>
          <w:spacing w:val="-1"/>
          <w:lang w:val="it-IT"/>
        </w:rPr>
        <w:t>a</w:t>
      </w:r>
      <w:r w:rsidRPr="00F905A9">
        <w:rPr>
          <w:rFonts w:asciiTheme="minorHAnsi" w:hAnsiTheme="minorHAnsi"/>
          <w:lang w:val="it-IT"/>
        </w:rPr>
        <w:t>ss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n</w:t>
      </w:r>
      <w:r w:rsidRPr="00F905A9">
        <w:rPr>
          <w:rFonts w:asciiTheme="minorHAnsi" w:hAnsiTheme="minorHAnsi"/>
          <w:spacing w:val="1"/>
          <w:lang w:val="it-IT"/>
        </w:rPr>
        <w:t>z</w:t>
      </w:r>
      <w:r w:rsidRPr="00F905A9">
        <w:rPr>
          <w:rFonts w:asciiTheme="minorHAnsi" w:hAnsiTheme="minorHAnsi"/>
          <w:spacing w:val="-1"/>
          <w:lang w:val="it-IT"/>
        </w:rPr>
        <w:t>a</w:t>
      </w:r>
      <w:r w:rsidRPr="00F905A9">
        <w:rPr>
          <w:rFonts w:asciiTheme="minorHAnsi" w:hAnsiTheme="minorHAnsi"/>
          <w:lang w:val="it-IT"/>
        </w:rPr>
        <w:t>, le s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dute</w:t>
      </w:r>
      <w:r w:rsidRPr="00F905A9">
        <w:rPr>
          <w:rFonts w:asciiTheme="minorHAnsi" w:hAnsiTheme="minorHAnsi"/>
          <w:spacing w:val="-2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s</w:t>
      </w:r>
      <w:r w:rsidRPr="00F905A9">
        <w:rPr>
          <w:rFonts w:asciiTheme="minorHAnsi" w:hAnsiTheme="minorHAnsi"/>
          <w:spacing w:val="2"/>
          <w:lang w:val="it-IT"/>
        </w:rPr>
        <w:t>o</w:t>
      </w:r>
      <w:r w:rsidRPr="00F905A9">
        <w:rPr>
          <w:rFonts w:asciiTheme="minorHAnsi" w:hAnsiTheme="minorHAnsi"/>
          <w:lang w:val="it-IT"/>
        </w:rPr>
        <w:t>no</w:t>
      </w:r>
      <w:r w:rsidRPr="00F905A9">
        <w:rPr>
          <w:rFonts w:asciiTheme="minorHAnsi" w:hAnsiTheme="minorHAnsi"/>
          <w:spacing w:val="-3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p</w:t>
      </w:r>
      <w:r w:rsidRPr="00F905A9">
        <w:rPr>
          <w:rFonts w:asciiTheme="minorHAnsi" w:hAnsiTheme="minorHAnsi"/>
          <w:spacing w:val="-1"/>
          <w:lang w:val="it-IT"/>
        </w:rPr>
        <w:t>re</w:t>
      </w:r>
      <w:r w:rsidRPr="00F905A9">
        <w:rPr>
          <w:rFonts w:asciiTheme="minorHAnsi" w:hAnsiTheme="minorHAnsi"/>
          <w:lang w:val="it-IT"/>
        </w:rPr>
        <w:t>si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dute</w:t>
      </w:r>
      <w:r w:rsidRPr="00F905A9">
        <w:rPr>
          <w:rFonts w:asciiTheme="minorHAnsi" w:hAnsiTheme="minorHAnsi"/>
          <w:spacing w:val="-4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</w:t>
      </w:r>
      <w:r w:rsidRPr="00F905A9">
        <w:rPr>
          <w:rFonts w:asciiTheme="minorHAnsi" w:hAnsiTheme="minorHAnsi"/>
          <w:spacing w:val="-1"/>
          <w:lang w:val="it-IT"/>
        </w:rPr>
        <w:t>a</w:t>
      </w:r>
      <w:r w:rsidRPr="00F905A9">
        <w:rPr>
          <w:rFonts w:asciiTheme="minorHAnsi" w:hAnsiTheme="minorHAnsi"/>
          <w:lang w:val="it-IT"/>
        </w:rPr>
        <w:t>l</w:t>
      </w:r>
      <w:r w:rsidRPr="00F905A9">
        <w:rPr>
          <w:rFonts w:asciiTheme="minorHAnsi" w:hAnsiTheme="minorHAnsi"/>
          <w:spacing w:val="-3"/>
          <w:lang w:val="it-IT"/>
        </w:rPr>
        <w:t xml:space="preserve"> </w:t>
      </w:r>
      <w:r w:rsidR="007F64D3" w:rsidRPr="00F905A9">
        <w:rPr>
          <w:rFonts w:asciiTheme="minorHAnsi" w:hAnsiTheme="minorHAnsi"/>
          <w:lang w:val="it-IT"/>
        </w:rPr>
        <w:t>docente</w:t>
      </w:r>
      <w:r w:rsidRPr="00F905A9">
        <w:rPr>
          <w:rFonts w:asciiTheme="minorHAnsi" w:hAnsiTheme="minorHAnsi"/>
          <w:spacing w:val="-3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più</w:t>
      </w:r>
      <w:r w:rsidRPr="00F905A9">
        <w:rPr>
          <w:rFonts w:asciiTheme="minorHAnsi" w:hAnsiTheme="minorHAnsi"/>
          <w:spacing w:val="-2"/>
          <w:lang w:val="it-IT"/>
        </w:rPr>
        <w:t xml:space="preserve"> </w:t>
      </w:r>
      <w:r w:rsidRPr="00F905A9">
        <w:rPr>
          <w:rFonts w:asciiTheme="minorHAnsi" w:hAnsiTheme="minorHAnsi"/>
          <w:spacing w:val="-1"/>
          <w:lang w:val="it-IT"/>
        </w:rPr>
        <w:t>a</w:t>
      </w:r>
      <w:r w:rsidRPr="00F905A9">
        <w:rPr>
          <w:rFonts w:asciiTheme="minorHAnsi" w:hAnsiTheme="minorHAnsi"/>
          <w:lang w:val="it-IT"/>
        </w:rPr>
        <w:t>n</w:t>
      </w:r>
      <w:r w:rsidRPr="00F905A9">
        <w:rPr>
          <w:rFonts w:asciiTheme="minorHAnsi" w:hAnsiTheme="minorHAnsi"/>
          <w:spacing w:val="1"/>
          <w:lang w:val="it-IT"/>
        </w:rPr>
        <w:t>z</w:t>
      </w:r>
      <w:r w:rsidRPr="00F905A9">
        <w:rPr>
          <w:rFonts w:asciiTheme="minorHAnsi" w:hAnsiTheme="minorHAnsi"/>
          <w:lang w:val="it-IT"/>
        </w:rPr>
        <w:t>i</w:t>
      </w:r>
      <w:r w:rsidRPr="00F905A9">
        <w:rPr>
          <w:rFonts w:asciiTheme="minorHAnsi" w:hAnsiTheme="minorHAnsi"/>
          <w:spacing w:val="-1"/>
          <w:lang w:val="it-IT"/>
        </w:rPr>
        <w:t>a</w:t>
      </w:r>
      <w:r w:rsidRPr="00F905A9">
        <w:rPr>
          <w:rFonts w:asciiTheme="minorHAnsi" w:hAnsiTheme="minorHAnsi"/>
          <w:lang w:val="it-IT"/>
        </w:rPr>
        <w:t>no</w:t>
      </w:r>
      <w:r w:rsidRPr="00F905A9">
        <w:rPr>
          <w:rFonts w:asciiTheme="minorHAnsi" w:hAnsiTheme="minorHAnsi"/>
          <w:spacing w:val="-3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n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l</w:t>
      </w:r>
      <w:r w:rsidRPr="00F905A9">
        <w:rPr>
          <w:rFonts w:asciiTheme="minorHAnsi" w:hAnsiTheme="minorHAnsi"/>
          <w:spacing w:val="-3"/>
          <w:lang w:val="it-IT"/>
        </w:rPr>
        <w:t xml:space="preserve"> </w:t>
      </w:r>
      <w:r w:rsidRPr="00F905A9">
        <w:rPr>
          <w:rFonts w:asciiTheme="minorHAnsi" w:hAnsiTheme="minorHAnsi"/>
          <w:spacing w:val="-1"/>
          <w:lang w:val="it-IT"/>
        </w:rPr>
        <w:t>r</w:t>
      </w:r>
      <w:r w:rsidRPr="00F905A9">
        <w:rPr>
          <w:rFonts w:asciiTheme="minorHAnsi" w:hAnsiTheme="minorHAnsi"/>
          <w:lang w:val="it-IT"/>
        </w:rPr>
        <w:t>uolo</w:t>
      </w:r>
      <w:r w:rsidRPr="00F905A9">
        <w:rPr>
          <w:rFonts w:asciiTheme="minorHAnsi" w:hAnsiTheme="minorHAnsi"/>
          <w:spacing w:val="-3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p</w:t>
      </w:r>
      <w:r w:rsidRPr="00F905A9">
        <w:rPr>
          <w:rFonts w:asciiTheme="minorHAnsi" w:hAnsiTheme="minorHAnsi"/>
          <w:spacing w:val="-1"/>
          <w:lang w:val="it-IT"/>
        </w:rPr>
        <w:t>re</w:t>
      </w:r>
      <w:r w:rsidRPr="00F905A9">
        <w:rPr>
          <w:rFonts w:asciiTheme="minorHAnsi" w:hAnsiTheme="minorHAnsi"/>
          <w:lang w:val="it-IT"/>
        </w:rPr>
        <w:t>s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n</w:t>
      </w:r>
      <w:r w:rsidRPr="00F905A9">
        <w:rPr>
          <w:rFonts w:asciiTheme="minorHAnsi" w:hAnsiTheme="minorHAnsi"/>
          <w:spacing w:val="2"/>
          <w:lang w:val="it-IT"/>
        </w:rPr>
        <w:t>t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="00877794">
        <w:rPr>
          <w:rFonts w:asciiTheme="minorHAnsi" w:hAnsiTheme="minorHAnsi"/>
          <w:lang w:val="it-IT"/>
        </w:rPr>
        <w:t>;</w:t>
      </w:r>
    </w:p>
    <w:p w14:paraId="77B1626A" w14:textId="77777777" w:rsidR="0099163A" w:rsidRPr="00F905A9" w:rsidRDefault="0099163A" w:rsidP="007F64D3">
      <w:pPr>
        <w:pStyle w:val="BodyText"/>
        <w:numPr>
          <w:ilvl w:val="0"/>
          <w:numId w:val="5"/>
        </w:numPr>
        <w:tabs>
          <w:tab w:val="left" w:pos="374"/>
        </w:tabs>
        <w:spacing w:line="276" w:lineRule="exact"/>
        <w:ind w:firstLine="0"/>
        <w:jc w:val="both"/>
        <w:rPr>
          <w:rFonts w:asciiTheme="minorHAnsi" w:hAnsiTheme="minorHAnsi"/>
          <w:lang w:val="it-IT"/>
        </w:rPr>
      </w:pPr>
      <w:r w:rsidRPr="00F905A9">
        <w:rPr>
          <w:rFonts w:asciiTheme="minorHAnsi" w:hAnsiTheme="minorHAnsi"/>
          <w:spacing w:val="-3"/>
          <w:lang w:val="it-IT"/>
        </w:rPr>
        <w:t>L</w:t>
      </w:r>
      <w:r w:rsidRPr="00F905A9">
        <w:rPr>
          <w:rFonts w:asciiTheme="minorHAnsi" w:hAnsiTheme="minorHAnsi"/>
          <w:lang w:val="it-IT"/>
        </w:rPr>
        <w:t>e</w:t>
      </w:r>
      <w:r w:rsidRPr="00F905A9">
        <w:rPr>
          <w:rFonts w:asciiTheme="minorHAnsi" w:hAnsiTheme="minorHAnsi"/>
          <w:spacing w:val="15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lib</w:t>
      </w:r>
      <w:r w:rsidRPr="00F905A9">
        <w:rPr>
          <w:rFonts w:asciiTheme="minorHAnsi" w:hAnsiTheme="minorHAnsi"/>
          <w:spacing w:val="1"/>
          <w:lang w:val="it-IT"/>
        </w:rPr>
        <w:t>e</w:t>
      </w:r>
      <w:r w:rsidRPr="00F905A9">
        <w:rPr>
          <w:rFonts w:asciiTheme="minorHAnsi" w:hAnsiTheme="minorHAnsi"/>
          <w:spacing w:val="-1"/>
          <w:lang w:val="it-IT"/>
        </w:rPr>
        <w:t>ra</w:t>
      </w:r>
      <w:r w:rsidRPr="00F905A9">
        <w:rPr>
          <w:rFonts w:asciiTheme="minorHAnsi" w:hAnsiTheme="minorHAnsi"/>
          <w:spacing w:val="1"/>
          <w:lang w:val="it-IT"/>
        </w:rPr>
        <w:t>z</w:t>
      </w:r>
      <w:r w:rsidRPr="00F905A9">
        <w:rPr>
          <w:rFonts w:asciiTheme="minorHAnsi" w:hAnsiTheme="minorHAnsi"/>
          <w:lang w:val="it-IT"/>
        </w:rPr>
        <w:t>ioni</w:t>
      </w:r>
      <w:r w:rsidRPr="00F905A9">
        <w:rPr>
          <w:rFonts w:asciiTheme="minorHAnsi" w:hAnsiTheme="minorHAnsi"/>
          <w:spacing w:val="16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lla</w:t>
      </w:r>
      <w:r w:rsidRPr="00F905A9">
        <w:rPr>
          <w:rFonts w:asciiTheme="minorHAnsi" w:hAnsiTheme="minorHAnsi"/>
          <w:spacing w:val="15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Commissione</w:t>
      </w:r>
      <w:r w:rsidRPr="00F905A9">
        <w:rPr>
          <w:rFonts w:asciiTheme="minorHAnsi" w:hAnsiTheme="minorHAnsi"/>
          <w:spacing w:val="15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v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n</w:t>
      </w:r>
      <w:r w:rsidRPr="00F905A9">
        <w:rPr>
          <w:rFonts w:asciiTheme="minorHAnsi" w:hAnsiTheme="minorHAnsi"/>
          <w:spacing w:val="-3"/>
          <w:lang w:val="it-IT"/>
        </w:rPr>
        <w:t>g</w:t>
      </w:r>
      <w:r w:rsidRPr="00F905A9">
        <w:rPr>
          <w:rFonts w:asciiTheme="minorHAnsi" w:hAnsiTheme="minorHAnsi"/>
          <w:lang w:val="it-IT"/>
        </w:rPr>
        <w:t>ono</w:t>
      </w:r>
      <w:r w:rsidRPr="00F905A9">
        <w:rPr>
          <w:rFonts w:asciiTheme="minorHAnsi" w:hAnsiTheme="minorHAnsi"/>
          <w:spacing w:val="19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p</w:t>
      </w:r>
      <w:r w:rsidRPr="00F905A9">
        <w:rPr>
          <w:rFonts w:asciiTheme="minorHAnsi" w:hAnsiTheme="minorHAnsi"/>
          <w:spacing w:val="-1"/>
          <w:lang w:val="it-IT"/>
        </w:rPr>
        <w:t>re</w:t>
      </w:r>
      <w:r w:rsidRPr="00F905A9">
        <w:rPr>
          <w:rFonts w:asciiTheme="minorHAnsi" w:hAnsiTheme="minorHAnsi"/>
          <w:lang w:val="it-IT"/>
        </w:rPr>
        <w:t>se</w:t>
      </w:r>
      <w:r w:rsidRPr="00F905A9">
        <w:rPr>
          <w:rFonts w:asciiTheme="minorHAnsi" w:hAnsiTheme="minorHAnsi"/>
          <w:spacing w:val="17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a</w:t>
      </w:r>
      <w:r w:rsidRPr="00F905A9">
        <w:rPr>
          <w:rFonts w:asciiTheme="minorHAnsi" w:hAnsiTheme="minorHAnsi"/>
          <w:spacing w:val="15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m</w:t>
      </w:r>
      <w:r w:rsidRPr="00F905A9">
        <w:rPr>
          <w:rFonts w:asciiTheme="minorHAnsi" w:hAnsiTheme="minorHAnsi"/>
          <w:spacing w:val="1"/>
          <w:lang w:val="it-IT"/>
        </w:rPr>
        <w:t>a</w:t>
      </w:r>
      <w:r w:rsidRPr="00F905A9">
        <w:rPr>
          <w:rFonts w:asciiTheme="minorHAnsi" w:hAnsiTheme="minorHAnsi"/>
          <w:lang w:val="it-IT"/>
        </w:rPr>
        <w:t>g</w:t>
      </w:r>
      <w:r w:rsidRPr="00F905A9">
        <w:rPr>
          <w:rFonts w:asciiTheme="minorHAnsi" w:hAnsiTheme="minorHAnsi"/>
          <w:spacing w:val="-3"/>
          <w:lang w:val="it-IT"/>
        </w:rPr>
        <w:t>g</w:t>
      </w:r>
      <w:r w:rsidRPr="00F905A9">
        <w:rPr>
          <w:rFonts w:asciiTheme="minorHAnsi" w:hAnsiTheme="minorHAnsi"/>
          <w:lang w:val="it-IT"/>
        </w:rPr>
        <w:t>io</w:t>
      </w:r>
      <w:r w:rsidRPr="00F905A9">
        <w:rPr>
          <w:rFonts w:asciiTheme="minorHAnsi" w:hAnsiTheme="minorHAnsi"/>
          <w:spacing w:val="-1"/>
          <w:lang w:val="it-IT"/>
        </w:rPr>
        <w:t>ra</w:t>
      </w:r>
      <w:r w:rsidRPr="00F905A9">
        <w:rPr>
          <w:rFonts w:asciiTheme="minorHAnsi" w:hAnsiTheme="minorHAnsi"/>
          <w:lang w:val="it-IT"/>
        </w:rPr>
        <w:t>n</w:t>
      </w:r>
      <w:r w:rsidRPr="00F905A9">
        <w:rPr>
          <w:rFonts w:asciiTheme="minorHAnsi" w:hAnsiTheme="minorHAnsi"/>
          <w:spacing w:val="1"/>
          <w:lang w:val="it-IT"/>
        </w:rPr>
        <w:t>z</w:t>
      </w:r>
      <w:r w:rsidRPr="00F905A9">
        <w:rPr>
          <w:rFonts w:asciiTheme="minorHAnsi" w:hAnsiTheme="minorHAnsi"/>
          <w:spacing w:val="-1"/>
          <w:lang w:val="it-IT"/>
        </w:rPr>
        <w:t>a</w:t>
      </w:r>
      <w:r w:rsidRPr="00F905A9">
        <w:rPr>
          <w:rFonts w:asciiTheme="minorHAnsi" w:hAnsiTheme="minorHAnsi"/>
          <w:lang w:val="it-IT"/>
        </w:rPr>
        <w:t>;</w:t>
      </w:r>
      <w:r w:rsidRPr="00F905A9">
        <w:rPr>
          <w:rFonts w:asciiTheme="minorHAnsi" w:hAnsiTheme="minorHAnsi"/>
          <w:spacing w:val="16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in</w:t>
      </w:r>
      <w:r w:rsidRPr="00F905A9">
        <w:rPr>
          <w:rFonts w:asciiTheme="minorHAnsi" w:hAnsiTheme="minorHAnsi"/>
          <w:spacing w:val="18"/>
          <w:lang w:val="it-IT"/>
        </w:rPr>
        <w:t xml:space="preserve"> </w:t>
      </w:r>
      <w:r w:rsidRPr="00F905A9">
        <w:rPr>
          <w:rFonts w:asciiTheme="minorHAnsi" w:hAnsiTheme="minorHAnsi"/>
          <w:spacing w:val="-1"/>
          <w:lang w:val="it-IT"/>
        </w:rPr>
        <w:t>ca</w:t>
      </w:r>
      <w:r w:rsidRPr="00F905A9">
        <w:rPr>
          <w:rFonts w:asciiTheme="minorHAnsi" w:hAnsiTheme="minorHAnsi"/>
          <w:lang w:val="it-IT"/>
        </w:rPr>
        <w:t>so</w:t>
      </w:r>
      <w:r w:rsidRPr="00F905A9">
        <w:rPr>
          <w:rFonts w:asciiTheme="minorHAnsi" w:hAnsiTheme="minorHAnsi"/>
          <w:spacing w:val="16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di</w:t>
      </w:r>
      <w:r w:rsidRPr="00F905A9">
        <w:rPr>
          <w:rFonts w:asciiTheme="minorHAnsi" w:hAnsiTheme="minorHAnsi"/>
          <w:spacing w:val="17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p</w:t>
      </w:r>
      <w:r w:rsidRPr="00F905A9">
        <w:rPr>
          <w:rFonts w:asciiTheme="minorHAnsi" w:hAnsiTheme="minorHAnsi"/>
          <w:spacing w:val="1"/>
          <w:lang w:val="it-IT"/>
        </w:rPr>
        <w:t>a</w:t>
      </w:r>
      <w:r w:rsidRPr="00F905A9">
        <w:rPr>
          <w:rFonts w:asciiTheme="minorHAnsi" w:hAnsiTheme="minorHAnsi"/>
          <w:spacing w:val="-1"/>
          <w:lang w:val="it-IT"/>
        </w:rPr>
        <w:t>r</w:t>
      </w:r>
      <w:r w:rsidRPr="00F905A9">
        <w:rPr>
          <w:rFonts w:asciiTheme="minorHAnsi" w:hAnsiTheme="minorHAnsi"/>
          <w:lang w:val="it-IT"/>
        </w:rPr>
        <w:t>ità</w:t>
      </w:r>
      <w:r w:rsidRPr="00F905A9">
        <w:rPr>
          <w:rFonts w:asciiTheme="minorHAnsi" w:hAnsiTheme="minorHAnsi"/>
          <w:spacing w:val="15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n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lle</w:t>
      </w:r>
      <w:r w:rsidRPr="00F905A9">
        <w:rPr>
          <w:rFonts w:asciiTheme="minorHAnsi" w:hAnsiTheme="minorHAnsi"/>
          <w:spacing w:val="15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vot</w:t>
      </w:r>
      <w:r w:rsidRPr="00F905A9">
        <w:rPr>
          <w:rFonts w:asciiTheme="minorHAnsi" w:hAnsiTheme="minorHAnsi"/>
          <w:spacing w:val="1"/>
          <w:lang w:val="it-IT"/>
        </w:rPr>
        <w:t>az</w:t>
      </w:r>
      <w:r w:rsidRPr="00F905A9">
        <w:rPr>
          <w:rFonts w:asciiTheme="minorHAnsi" w:hAnsiTheme="minorHAnsi"/>
          <w:lang w:val="it-IT"/>
        </w:rPr>
        <w:t>ioni</w:t>
      </w:r>
      <w:r w:rsidRPr="00F905A9">
        <w:rPr>
          <w:rFonts w:asciiTheme="minorHAnsi" w:hAnsiTheme="minorHAnsi"/>
          <w:spacing w:val="-4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il</w:t>
      </w:r>
      <w:r w:rsidRPr="00F905A9">
        <w:rPr>
          <w:rFonts w:asciiTheme="minorHAnsi" w:hAnsiTheme="minorHAnsi"/>
          <w:spacing w:val="-3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v</w:t>
      </w:r>
      <w:r w:rsidRPr="00F905A9">
        <w:rPr>
          <w:rFonts w:asciiTheme="minorHAnsi" w:hAnsiTheme="minorHAnsi"/>
          <w:spacing w:val="-3"/>
          <w:lang w:val="it-IT"/>
        </w:rPr>
        <w:t>o</w:t>
      </w:r>
      <w:r w:rsidRPr="00F905A9">
        <w:rPr>
          <w:rFonts w:asciiTheme="minorHAnsi" w:hAnsiTheme="minorHAnsi"/>
          <w:lang w:val="it-IT"/>
        </w:rPr>
        <w:t>to</w:t>
      </w:r>
      <w:r w:rsidRPr="00F905A9">
        <w:rPr>
          <w:rFonts w:asciiTheme="minorHAnsi" w:hAnsiTheme="minorHAnsi"/>
          <w:spacing w:val="-4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l</w:t>
      </w:r>
      <w:r w:rsidRPr="00F905A9">
        <w:rPr>
          <w:rFonts w:asciiTheme="minorHAnsi" w:hAnsiTheme="minorHAnsi"/>
          <w:spacing w:val="-3"/>
          <w:lang w:val="it-IT"/>
        </w:rPr>
        <w:t xml:space="preserve"> </w:t>
      </w:r>
      <w:r w:rsidRPr="00F905A9">
        <w:rPr>
          <w:rFonts w:asciiTheme="minorHAnsi" w:hAnsiTheme="minorHAnsi"/>
          <w:spacing w:val="1"/>
          <w:lang w:val="it-IT"/>
        </w:rPr>
        <w:t>P</w:t>
      </w:r>
      <w:r w:rsidRPr="00F905A9">
        <w:rPr>
          <w:rFonts w:asciiTheme="minorHAnsi" w:hAnsiTheme="minorHAnsi"/>
          <w:spacing w:val="-1"/>
          <w:lang w:val="it-IT"/>
        </w:rPr>
        <w:t>re</w:t>
      </w:r>
      <w:r w:rsidRPr="00F905A9">
        <w:rPr>
          <w:rFonts w:asciiTheme="minorHAnsi" w:hAnsiTheme="minorHAnsi"/>
          <w:lang w:val="it-IT"/>
        </w:rPr>
        <w:t>sid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nte</w:t>
      </w:r>
      <w:r w:rsidRPr="00F905A9">
        <w:rPr>
          <w:rFonts w:asciiTheme="minorHAnsi" w:hAnsiTheme="minorHAnsi"/>
          <w:spacing w:val="-5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v</w:t>
      </w:r>
      <w:r w:rsidRPr="00F905A9">
        <w:rPr>
          <w:rFonts w:asciiTheme="minorHAnsi" w:hAnsiTheme="minorHAnsi"/>
          <w:spacing w:val="-1"/>
          <w:lang w:val="it-IT"/>
        </w:rPr>
        <w:t>a</w:t>
      </w:r>
      <w:r w:rsidRPr="00F905A9">
        <w:rPr>
          <w:rFonts w:asciiTheme="minorHAnsi" w:hAnsiTheme="minorHAnsi"/>
          <w:lang w:val="it-IT"/>
        </w:rPr>
        <w:t>le</w:t>
      </w:r>
      <w:r w:rsidRPr="00F905A9">
        <w:rPr>
          <w:rFonts w:asciiTheme="minorHAnsi" w:hAnsiTheme="minorHAnsi"/>
          <w:spacing w:val="-4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doppio.</w:t>
      </w:r>
    </w:p>
    <w:p w14:paraId="6B196601" w14:textId="77777777" w:rsidR="00434D99" w:rsidRPr="00F905A9" w:rsidRDefault="00434D99" w:rsidP="007F64D3">
      <w:pPr>
        <w:pStyle w:val="BodyText"/>
        <w:tabs>
          <w:tab w:val="left" w:pos="374"/>
        </w:tabs>
        <w:spacing w:line="276" w:lineRule="exact"/>
        <w:jc w:val="both"/>
        <w:rPr>
          <w:rFonts w:asciiTheme="minorHAnsi" w:hAnsiTheme="minorHAnsi"/>
          <w:lang w:val="it-IT"/>
        </w:rPr>
      </w:pPr>
    </w:p>
    <w:p w14:paraId="2AA56179" w14:textId="77777777" w:rsidR="007F64D3" w:rsidRPr="00F905A9" w:rsidRDefault="007F64D3" w:rsidP="007F64D3">
      <w:pPr>
        <w:pStyle w:val="BodyText"/>
        <w:tabs>
          <w:tab w:val="left" w:pos="374"/>
        </w:tabs>
        <w:spacing w:line="276" w:lineRule="exact"/>
        <w:jc w:val="both"/>
        <w:rPr>
          <w:rFonts w:asciiTheme="minorHAnsi" w:hAnsiTheme="minorHAnsi"/>
          <w:lang w:val="it-IT"/>
        </w:rPr>
      </w:pPr>
    </w:p>
    <w:p w14:paraId="486B2AF9" w14:textId="77777777" w:rsidR="0099163A" w:rsidRPr="00F905A9" w:rsidRDefault="0099163A" w:rsidP="007F64D3">
      <w:pPr>
        <w:pStyle w:val="BodyText"/>
        <w:ind w:left="537"/>
        <w:jc w:val="both"/>
        <w:rPr>
          <w:rFonts w:asciiTheme="minorHAnsi" w:hAnsiTheme="minorHAnsi"/>
          <w:lang w:val="it-IT"/>
        </w:rPr>
      </w:pPr>
      <w:r w:rsidRPr="00F905A9">
        <w:rPr>
          <w:rFonts w:asciiTheme="minorHAnsi" w:hAnsiTheme="minorHAnsi"/>
          <w:spacing w:val="-1"/>
          <w:lang w:val="it-IT"/>
        </w:rPr>
        <w:t>Ar</w:t>
      </w:r>
      <w:r w:rsidRPr="00F905A9">
        <w:rPr>
          <w:rFonts w:asciiTheme="minorHAnsi" w:hAnsiTheme="minorHAnsi"/>
          <w:lang w:val="it-IT"/>
        </w:rPr>
        <w:t>t.</w:t>
      </w:r>
      <w:r w:rsidRPr="00F905A9">
        <w:rPr>
          <w:rFonts w:asciiTheme="minorHAnsi" w:hAnsiTheme="minorHAnsi"/>
          <w:spacing w:val="-5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5</w:t>
      </w:r>
    </w:p>
    <w:p w14:paraId="525C80FA" w14:textId="77777777" w:rsidR="0099163A" w:rsidRPr="00F905A9" w:rsidRDefault="0099163A" w:rsidP="007F64D3">
      <w:pPr>
        <w:spacing w:after="0"/>
        <w:ind w:left="537"/>
        <w:jc w:val="both"/>
        <w:rPr>
          <w:rFonts w:eastAsia="Times New Roman" w:cs="Times New Roman"/>
          <w:lang w:val="it-IT"/>
        </w:rPr>
      </w:pPr>
      <w:r w:rsidRPr="00F905A9">
        <w:rPr>
          <w:rFonts w:eastAsia="Times New Roman" w:cs="Times New Roman"/>
          <w:i/>
          <w:lang w:val="it-IT"/>
        </w:rPr>
        <w:t>Co</w:t>
      </w:r>
      <w:r w:rsidRPr="00F905A9">
        <w:rPr>
          <w:rFonts w:eastAsia="Times New Roman" w:cs="Times New Roman"/>
          <w:i/>
          <w:spacing w:val="-1"/>
          <w:lang w:val="it-IT"/>
        </w:rPr>
        <w:t>m</w:t>
      </w:r>
      <w:r w:rsidRPr="00F905A9">
        <w:rPr>
          <w:rFonts w:eastAsia="Times New Roman" w:cs="Times New Roman"/>
          <w:i/>
          <w:lang w:val="it-IT"/>
        </w:rPr>
        <w:t>p</w:t>
      </w:r>
      <w:r w:rsidRPr="00F905A9">
        <w:rPr>
          <w:rFonts w:eastAsia="Times New Roman" w:cs="Times New Roman"/>
          <w:i/>
          <w:spacing w:val="-1"/>
          <w:lang w:val="it-IT"/>
        </w:rPr>
        <w:t>e</w:t>
      </w:r>
      <w:r w:rsidRPr="00F905A9">
        <w:rPr>
          <w:rFonts w:eastAsia="Times New Roman" w:cs="Times New Roman"/>
          <w:i/>
          <w:lang w:val="it-IT"/>
        </w:rPr>
        <w:t>t</w:t>
      </w:r>
      <w:r w:rsidRPr="00F905A9">
        <w:rPr>
          <w:rFonts w:eastAsia="Times New Roman" w:cs="Times New Roman"/>
          <w:i/>
          <w:spacing w:val="-1"/>
          <w:lang w:val="it-IT"/>
        </w:rPr>
        <w:t>e</w:t>
      </w:r>
      <w:r w:rsidRPr="00F905A9">
        <w:rPr>
          <w:rFonts w:eastAsia="Times New Roman" w:cs="Times New Roman"/>
          <w:i/>
          <w:lang w:val="it-IT"/>
        </w:rPr>
        <w:t>nze</w:t>
      </w:r>
      <w:r w:rsidRPr="00F905A9">
        <w:rPr>
          <w:rFonts w:eastAsia="Times New Roman" w:cs="Times New Roman"/>
          <w:i/>
          <w:spacing w:val="-10"/>
          <w:lang w:val="it-IT"/>
        </w:rPr>
        <w:t xml:space="preserve"> </w:t>
      </w:r>
      <w:r w:rsidRPr="00F905A9">
        <w:rPr>
          <w:rFonts w:eastAsia="Times New Roman" w:cs="Times New Roman"/>
          <w:i/>
          <w:lang w:val="it-IT"/>
        </w:rPr>
        <w:t>d</w:t>
      </w:r>
      <w:r w:rsidRPr="00F905A9">
        <w:rPr>
          <w:rFonts w:eastAsia="Times New Roman" w:cs="Times New Roman"/>
          <w:i/>
          <w:spacing w:val="-1"/>
          <w:lang w:val="it-IT"/>
        </w:rPr>
        <w:t>e</w:t>
      </w:r>
      <w:r w:rsidRPr="00F905A9">
        <w:rPr>
          <w:rFonts w:eastAsia="Times New Roman" w:cs="Times New Roman"/>
          <w:i/>
          <w:lang w:val="it-IT"/>
        </w:rPr>
        <w:t>lla</w:t>
      </w:r>
      <w:r w:rsidRPr="00F905A9">
        <w:rPr>
          <w:rFonts w:eastAsia="Times New Roman" w:cs="Times New Roman"/>
          <w:i/>
          <w:spacing w:val="-9"/>
          <w:lang w:val="it-IT"/>
        </w:rPr>
        <w:t xml:space="preserve"> </w:t>
      </w:r>
      <w:r w:rsidRPr="00F905A9">
        <w:rPr>
          <w:rFonts w:eastAsia="Times New Roman" w:cs="Times New Roman"/>
          <w:i/>
          <w:lang w:val="it-IT"/>
        </w:rPr>
        <w:t>Co</w:t>
      </w:r>
      <w:r w:rsidRPr="00F905A9">
        <w:rPr>
          <w:rFonts w:eastAsia="Times New Roman" w:cs="Times New Roman"/>
          <w:i/>
          <w:spacing w:val="-1"/>
          <w:lang w:val="it-IT"/>
        </w:rPr>
        <w:t>m</w:t>
      </w:r>
      <w:r w:rsidRPr="00F905A9">
        <w:rPr>
          <w:rFonts w:eastAsia="Times New Roman" w:cs="Times New Roman"/>
          <w:i/>
          <w:spacing w:val="2"/>
          <w:lang w:val="it-IT"/>
        </w:rPr>
        <w:t>m</w:t>
      </w:r>
      <w:r w:rsidRPr="00F905A9">
        <w:rPr>
          <w:rFonts w:eastAsia="Times New Roman" w:cs="Times New Roman"/>
          <w:i/>
          <w:lang w:val="it-IT"/>
        </w:rPr>
        <w:t>issione</w:t>
      </w:r>
    </w:p>
    <w:p w14:paraId="25993A26" w14:textId="77777777" w:rsidR="007F64D3" w:rsidRPr="00F905A9" w:rsidRDefault="007F64D3" w:rsidP="007F64D3">
      <w:pPr>
        <w:pStyle w:val="BodyText"/>
        <w:tabs>
          <w:tab w:val="left" w:pos="142"/>
        </w:tabs>
        <w:ind w:left="142"/>
        <w:jc w:val="both"/>
        <w:rPr>
          <w:rFonts w:asciiTheme="minorHAnsi" w:hAnsiTheme="minorHAnsi"/>
          <w:spacing w:val="-3"/>
          <w:lang w:val="it-IT"/>
        </w:rPr>
      </w:pPr>
    </w:p>
    <w:p w14:paraId="41D43888" w14:textId="4338A736" w:rsidR="0072609D" w:rsidRPr="00F905A9" w:rsidRDefault="0099163A" w:rsidP="007F64D3">
      <w:pPr>
        <w:pStyle w:val="BodyText"/>
        <w:tabs>
          <w:tab w:val="left" w:pos="142"/>
        </w:tabs>
        <w:ind w:left="142"/>
        <w:jc w:val="both"/>
        <w:rPr>
          <w:rFonts w:asciiTheme="minorHAnsi" w:hAnsiTheme="minorHAnsi"/>
          <w:spacing w:val="9"/>
          <w:lang w:val="it-IT"/>
        </w:rPr>
      </w:pPr>
      <w:r w:rsidRPr="00F905A9">
        <w:rPr>
          <w:rFonts w:asciiTheme="minorHAnsi" w:hAnsiTheme="minorHAnsi"/>
          <w:spacing w:val="-3"/>
          <w:lang w:val="it-IT"/>
        </w:rPr>
        <w:t>L</w:t>
      </w:r>
      <w:r w:rsidRPr="00F905A9">
        <w:rPr>
          <w:rFonts w:asciiTheme="minorHAnsi" w:hAnsiTheme="minorHAnsi"/>
          <w:lang w:val="it-IT"/>
        </w:rPr>
        <w:t>a</w:t>
      </w:r>
      <w:r w:rsidRPr="00F905A9">
        <w:rPr>
          <w:rFonts w:asciiTheme="minorHAnsi" w:hAnsiTheme="minorHAnsi"/>
          <w:spacing w:val="24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Commissione</w:t>
      </w:r>
      <w:r w:rsidRPr="00F905A9">
        <w:rPr>
          <w:rFonts w:asciiTheme="minorHAnsi" w:hAnsiTheme="minorHAnsi"/>
          <w:spacing w:val="24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p</w:t>
      </w:r>
      <w:r w:rsidRPr="00F905A9">
        <w:rPr>
          <w:rFonts w:asciiTheme="minorHAnsi" w:hAnsiTheme="minorHAnsi"/>
          <w:spacing w:val="-1"/>
          <w:lang w:val="it-IT"/>
        </w:rPr>
        <w:t>r</w:t>
      </w:r>
      <w:r w:rsidRPr="00F905A9">
        <w:rPr>
          <w:rFonts w:asciiTheme="minorHAnsi" w:hAnsiTheme="minorHAnsi"/>
          <w:lang w:val="it-IT"/>
        </w:rPr>
        <w:t>ovv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d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,</w:t>
      </w:r>
      <w:r w:rsidRPr="00F905A9">
        <w:rPr>
          <w:rFonts w:asciiTheme="minorHAnsi" w:hAnsiTheme="minorHAnsi"/>
          <w:spacing w:val="25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in</w:t>
      </w:r>
      <w:r w:rsidRPr="00F905A9">
        <w:rPr>
          <w:rFonts w:asciiTheme="minorHAnsi" w:hAnsiTheme="minorHAnsi"/>
          <w:spacing w:val="25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ott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mp</w:t>
      </w:r>
      <w:r w:rsidRPr="00F905A9">
        <w:rPr>
          <w:rFonts w:asciiTheme="minorHAnsi" w:hAnsiTheme="minorHAnsi"/>
          <w:spacing w:val="-1"/>
          <w:lang w:val="it-IT"/>
        </w:rPr>
        <w:t>era</w:t>
      </w:r>
      <w:r w:rsidRPr="00F905A9">
        <w:rPr>
          <w:rFonts w:asciiTheme="minorHAnsi" w:hAnsiTheme="minorHAnsi"/>
          <w:lang w:val="it-IT"/>
        </w:rPr>
        <w:t>n</w:t>
      </w:r>
      <w:r w:rsidRPr="00F905A9">
        <w:rPr>
          <w:rFonts w:asciiTheme="minorHAnsi" w:hAnsiTheme="minorHAnsi"/>
          <w:spacing w:val="1"/>
          <w:lang w:val="it-IT"/>
        </w:rPr>
        <w:t>z</w:t>
      </w:r>
      <w:r w:rsidRPr="00F905A9">
        <w:rPr>
          <w:rFonts w:asciiTheme="minorHAnsi" w:hAnsiTheme="minorHAnsi"/>
          <w:lang w:val="it-IT"/>
        </w:rPr>
        <w:t>a</w:t>
      </w:r>
      <w:r w:rsidRPr="00F905A9">
        <w:rPr>
          <w:rFonts w:asciiTheme="minorHAnsi" w:hAnsiTheme="minorHAnsi"/>
          <w:spacing w:val="27"/>
          <w:lang w:val="it-IT"/>
        </w:rPr>
        <w:t xml:space="preserve"> </w:t>
      </w:r>
      <w:r w:rsidR="0072609D" w:rsidRPr="00F905A9">
        <w:rPr>
          <w:rFonts w:asciiTheme="minorHAnsi" w:hAnsiTheme="minorHAnsi"/>
          <w:spacing w:val="-1"/>
          <w:lang w:val="it-IT"/>
        </w:rPr>
        <w:t>alle norme di legge e ai regolamenti attuativi</w:t>
      </w:r>
      <w:r w:rsidR="00F905A9">
        <w:rPr>
          <w:rFonts w:asciiTheme="minorHAnsi" w:hAnsiTheme="minorHAnsi"/>
          <w:spacing w:val="-1"/>
          <w:lang w:val="it-IT"/>
        </w:rPr>
        <w:t>,</w:t>
      </w:r>
      <w:r w:rsidR="0072609D" w:rsidRPr="00F905A9">
        <w:rPr>
          <w:rFonts w:asciiTheme="minorHAnsi" w:hAnsiTheme="minorHAnsi"/>
          <w:spacing w:val="-1"/>
          <w:lang w:val="it-IT"/>
        </w:rPr>
        <w:t xml:space="preserve"> a</w:t>
      </w:r>
      <w:r w:rsidRPr="00F905A9">
        <w:rPr>
          <w:rFonts w:asciiTheme="minorHAnsi" w:hAnsiTheme="minorHAnsi"/>
          <w:lang w:val="it-IT"/>
        </w:rPr>
        <w:t>:</w:t>
      </w:r>
      <w:r w:rsidR="0072609D" w:rsidRPr="00F905A9">
        <w:rPr>
          <w:rFonts w:asciiTheme="minorHAnsi" w:hAnsiTheme="minorHAnsi"/>
          <w:spacing w:val="9"/>
          <w:lang w:val="it-IT"/>
        </w:rPr>
        <w:t xml:space="preserve"> </w:t>
      </w:r>
    </w:p>
    <w:p w14:paraId="02587975" w14:textId="77777777" w:rsidR="007F64D3" w:rsidRPr="00F905A9" w:rsidRDefault="007F64D3" w:rsidP="007F64D3">
      <w:pPr>
        <w:pStyle w:val="BodyText"/>
        <w:tabs>
          <w:tab w:val="left" w:pos="142"/>
        </w:tabs>
        <w:ind w:left="142"/>
        <w:jc w:val="both"/>
        <w:rPr>
          <w:rFonts w:asciiTheme="minorHAnsi" w:hAnsiTheme="minorHAnsi"/>
          <w:lang w:val="it-IT"/>
        </w:rPr>
      </w:pPr>
    </w:p>
    <w:p w14:paraId="0781310D" w14:textId="1AD03D81" w:rsidR="0099163A" w:rsidRPr="00F905A9" w:rsidRDefault="0099163A" w:rsidP="007F64D3">
      <w:pPr>
        <w:pStyle w:val="BodyText"/>
        <w:numPr>
          <w:ilvl w:val="0"/>
          <w:numId w:val="16"/>
        </w:numPr>
        <w:tabs>
          <w:tab w:val="left" w:pos="142"/>
        </w:tabs>
        <w:jc w:val="both"/>
        <w:rPr>
          <w:rFonts w:asciiTheme="minorHAnsi" w:hAnsiTheme="minorHAnsi"/>
          <w:lang w:val="it-IT"/>
        </w:rPr>
      </w:pPr>
      <w:r w:rsidRPr="00F905A9">
        <w:rPr>
          <w:rFonts w:asciiTheme="minorHAnsi" w:hAnsiTheme="minorHAnsi"/>
          <w:lang w:val="it-IT"/>
        </w:rPr>
        <w:t>monitorare l'offerta formativa e la qualità della didattica, nonché l'attività di servizio agli studenti da parte dei professori e dei ricercatori;</w:t>
      </w:r>
    </w:p>
    <w:p w14:paraId="02437E97" w14:textId="489882F7" w:rsidR="0099163A" w:rsidRPr="00F905A9" w:rsidRDefault="0099163A" w:rsidP="007F64D3">
      <w:pPr>
        <w:pStyle w:val="BodyText"/>
        <w:numPr>
          <w:ilvl w:val="0"/>
          <w:numId w:val="16"/>
        </w:numPr>
        <w:tabs>
          <w:tab w:val="left" w:pos="142"/>
        </w:tabs>
        <w:jc w:val="both"/>
        <w:rPr>
          <w:rFonts w:asciiTheme="minorHAnsi" w:hAnsiTheme="minorHAnsi"/>
          <w:lang w:val="it-IT"/>
        </w:rPr>
      </w:pPr>
      <w:r w:rsidRPr="00F905A9">
        <w:rPr>
          <w:rFonts w:asciiTheme="minorHAnsi" w:hAnsiTheme="minorHAnsi"/>
          <w:lang w:val="it-IT"/>
        </w:rPr>
        <w:t xml:space="preserve">individuare indicatori per la valutazione dei </w:t>
      </w:r>
      <w:r w:rsidR="0072609D" w:rsidRPr="00F905A9">
        <w:rPr>
          <w:rFonts w:asciiTheme="minorHAnsi" w:hAnsiTheme="minorHAnsi"/>
          <w:lang w:val="it-IT"/>
        </w:rPr>
        <w:t xml:space="preserve">risultati della didattica e dei </w:t>
      </w:r>
      <w:r w:rsidRPr="00F905A9">
        <w:rPr>
          <w:rFonts w:asciiTheme="minorHAnsi" w:hAnsiTheme="minorHAnsi"/>
          <w:lang w:val="it-IT"/>
        </w:rPr>
        <w:t>servizi agli studenti;</w:t>
      </w:r>
    </w:p>
    <w:p w14:paraId="725C298A" w14:textId="2055CA44" w:rsidR="0099163A" w:rsidRPr="00F905A9" w:rsidRDefault="0099163A" w:rsidP="007F64D3">
      <w:pPr>
        <w:pStyle w:val="BodyText"/>
        <w:numPr>
          <w:ilvl w:val="0"/>
          <w:numId w:val="16"/>
        </w:numPr>
        <w:tabs>
          <w:tab w:val="left" w:pos="142"/>
        </w:tabs>
        <w:jc w:val="both"/>
        <w:rPr>
          <w:rFonts w:asciiTheme="minorHAnsi" w:hAnsiTheme="minorHAnsi"/>
          <w:lang w:val="it-IT"/>
        </w:rPr>
      </w:pPr>
      <w:r w:rsidRPr="00F905A9">
        <w:rPr>
          <w:rFonts w:asciiTheme="minorHAnsi" w:hAnsiTheme="minorHAnsi"/>
          <w:lang w:val="it-IT"/>
        </w:rPr>
        <w:t xml:space="preserve">approntare la </w:t>
      </w:r>
      <w:r w:rsidRPr="00F905A9">
        <w:rPr>
          <w:rFonts w:asciiTheme="minorHAnsi" w:hAnsiTheme="minorHAnsi" w:cs="Times New Roman"/>
          <w:color w:val="212022"/>
          <w:lang w:val="it-IT"/>
        </w:rPr>
        <w:t xml:space="preserve">scheda per la relazione annuale delle Commissioni Paritetiche Docenti-Studenti, </w:t>
      </w:r>
      <w:r w:rsidRPr="00F905A9">
        <w:rPr>
          <w:rFonts w:asciiTheme="minorHAnsi" w:hAnsiTheme="minorHAnsi"/>
          <w:lang w:val="it-IT"/>
        </w:rPr>
        <w:t>in</w:t>
      </w:r>
      <w:r w:rsidRPr="00F905A9">
        <w:rPr>
          <w:rFonts w:asciiTheme="minorHAnsi" w:hAnsiTheme="minorHAnsi"/>
          <w:spacing w:val="32"/>
          <w:lang w:val="it-IT"/>
        </w:rPr>
        <w:t xml:space="preserve"> </w:t>
      </w:r>
      <w:r w:rsidRPr="00F905A9">
        <w:rPr>
          <w:rFonts w:asciiTheme="minorHAnsi" w:hAnsiTheme="minorHAnsi"/>
          <w:spacing w:val="-1"/>
          <w:lang w:val="it-IT"/>
        </w:rPr>
        <w:t>acc</w:t>
      </w:r>
      <w:r w:rsidRPr="00F905A9">
        <w:rPr>
          <w:rFonts w:asciiTheme="minorHAnsi" w:hAnsiTheme="minorHAnsi"/>
          <w:lang w:val="it-IT"/>
        </w:rPr>
        <w:t>o</w:t>
      </w:r>
      <w:r w:rsidRPr="00F905A9">
        <w:rPr>
          <w:rFonts w:asciiTheme="minorHAnsi" w:hAnsiTheme="minorHAnsi"/>
          <w:spacing w:val="-1"/>
          <w:lang w:val="it-IT"/>
        </w:rPr>
        <w:t>r</w:t>
      </w:r>
      <w:r w:rsidRPr="00F905A9">
        <w:rPr>
          <w:rFonts w:asciiTheme="minorHAnsi" w:hAnsiTheme="minorHAnsi"/>
          <w:lang w:val="it-IT"/>
        </w:rPr>
        <w:t>do</w:t>
      </w:r>
      <w:r w:rsidRPr="00F905A9">
        <w:rPr>
          <w:rFonts w:asciiTheme="minorHAnsi" w:hAnsiTheme="minorHAnsi"/>
          <w:spacing w:val="35"/>
          <w:lang w:val="it-IT"/>
        </w:rPr>
        <w:t xml:space="preserve"> </w:t>
      </w:r>
      <w:r w:rsidR="00877794">
        <w:rPr>
          <w:rFonts w:asciiTheme="minorHAnsi" w:hAnsiTheme="minorHAnsi"/>
          <w:spacing w:val="-1"/>
          <w:lang w:val="it-IT"/>
        </w:rPr>
        <w:t>con i</w:t>
      </w:r>
      <w:r w:rsidRPr="00F905A9">
        <w:rPr>
          <w:rFonts w:asciiTheme="minorHAnsi" w:hAnsiTheme="minorHAnsi"/>
          <w:spacing w:val="33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punt</w:t>
      </w:r>
      <w:r w:rsidR="00877794">
        <w:rPr>
          <w:rFonts w:asciiTheme="minorHAnsi" w:hAnsiTheme="minorHAnsi"/>
          <w:lang w:val="it-IT"/>
        </w:rPr>
        <w:t>i</w:t>
      </w:r>
      <w:r w:rsidRPr="00F905A9">
        <w:rPr>
          <w:rFonts w:asciiTheme="minorHAnsi" w:hAnsiTheme="minorHAnsi"/>
          <w:spacing w:val="32"/>
          <w:lang w:val="it-IT"/>
        </w:rPr>
        <w:t xml:space="preserve"> </w:t>
      </w:r>
      <w:r w:rsidRPr="00F905A9">
        <w:rPr>
          <w:rFonts w:asciiTheme="minorHAnsi" w:hAnsiTheme="minorHAnsi"/>
          <w:spacing w:val="-1"/>
          <w:lang w:val="it-IT"/>
        </w:rPr>
        <w:t>D</w:t>
      </w:r>
      <w:r w:rsidRPr="00F905A9">
        <w:rPr>
          <w:rFonts w:asciiTheme="minorHAnsi" w:hAnsiTheme="minorHAnsi"/>
          <w:lang w:val="it-IT"/>
        </w:rPr>
        <w:t>.1</w:t>
      </w:r>
      <w:r w:rsidRPr="00F905A9">
        <w:rPr>
          <w:rFonts w:asciiTheme="minorHAnsi" w:hAnsiTheme="minorHAnsi"/>
          <w:spacing w:val="33"/>
          <w:lang w:val="it-IT"/>
        </w:rPr>
        <w:t xml:space="preserve"> </w:t>
      </w:r>
      <w:r w:rsidR="00877794">
        <w:rPr>
          <w:rFonts w:asciiTheme="minorHAnsi" w:hAnsiTheme="minorHAnsi"/>
          <w:spacing w:val="33"/>
          <w:lang w:val="it-IT"/>
        </w:rPr>
        <w:t>e</w:t>
      </w:r>
      <w:r w:rsidR="00877794" w:rsidRPr="00F905A9">
        <w:rPr>
          <w:rFonts w:asciiTheme="minorHAnsi" w:hAnsiTheme="minorHAnsi"/>
          <w:lang w:val="it-IT"/>
        </w:rPr>
        <w:t xml:space="preserve"> </w:t>
      </w:r>
      <w:r w:rsidR="00877794" w:rsidRPr="00F905A9">
        <w:rPr>
          <w:rFonts w:asciiTheme="minorHAnsi" w:hAnsiTheme="minorHAnsi"/>
          <w:spacing w:val="-2"/>
          <w:lang w:val="it-IT"/>
        </w:rPr>
        <w:t>B</w:t>
      </w:r>
      <w:r w:rsidR="00877794" w:rsidRPr="00F905A9">
        <w:rPr>
          <w:rFonts w:asciiTheme="minorHAnsi" w:hAnsiTheme="minorHAnsi"/>
          <w:lang w:val="it-IT"/>
        </w:rPr>
        <w:t>.2</w:t>
      </w:r>
      <w:r w:rsidR="00877794" w:rsidRPr="00F905A9">
        <w:rPr>
          <w:rFonts w:asciiTheme="minorHAnsi" w:hAnsiTheme="minorHAnsi"/>
          <w:spacing w:val="2"/>
          <w:lang w:val="it-IT"/>
        </w:rPr>
        <w:t>.</w:t>
      </w:r>
      <w:r w:rsidR="00877794" w:rsidRPr="00F905A9">
        <w:rPr>
          <w:rFonts w:asciiTheme="minorHAnsi" w:hAnsiTheme="minorHAnsi"/>
          <w:lang w:val="it-IT"/>
        </w:rPr>
        <w:t>3.2</w:t>
      </w:r>
      <w:r w:rsidR="00877794">
        <w:rPr>
          <w:rFonts w:asciiTheme="minorHAnsi" w:hAnsiTheme="minorHAnsi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</w:t>
      </w:r>
      <w:r w:rsidRPr="00F905A9">
        <w:rPr>
          <w:rFonts w:asciiTheme="minorHAnsi" w:hAnsiTheme="minorHAnsi"/>
          <w:spacing w:val="1"/>
          <w:lang w:val="it-IT"/>
        </w:rPr>
        <w:t>e</w:t>
      </w:r>
      <w:r w:rsidRPr="00F905A9">
        <w:rPr>
          <w:rFonts w:asciiTheme="minorHAnsi" w:hAnsiTheme="minorHAnsi"/>
          <w:lang w:val="it-IT"/>
        </w:rPr>
        <w:t>l</w:t>
      </w:r>
      <w:r w:rsidRPr="00F905A9">
        <w:rPr>
          <w:rFonts w:asciiTheme="minorHAnsi" w:hAnsiTheme="minorHAnsi"/>
          <w:spacing w:val="33"/>
          <w:lang w:val="it-IT"/>
        </w:rPr>
        <w:t xml:space="preserve"> </w:t>
      </w:r>
      <w:r w:rsidRPr="00F905A9">
        <w:rPr>
          <w:rFonts w:asciiTheme="minorHAnsi" w:hAnsiTheme="minorHAnsi"/>
          <w:spacing w:val="-1"/>
          <w:lang w:val="it-IT"/>
        </w:rPr>
        <w:t>D</w:t>
      </w:r>
      <w:r w:rsidRPr="00F905A9">
        <w:rPr>
          <w:rFonts w:asciiTheme="minorHAnsi" w:hAnsiTheme="minorHAnsi"/>
          <w:lang w:val="it-IT"/>
        </w:rPr>
        <w:t>o</w:t>
      </w:r>
      <w:r w:rsidRPr="00F905A9">
        <w:rPr>
          <w:rFonts w:asciiTheme="minorHAnsi" w:hAnsiTheme="minorHAnsi"/>
          <w:spacing w:val="-1"/>
          <w:lang w:val="it-IT"/>
        </w:rPr>
        <w:t>c</w:t>
      </w:r>
      <w:r w:rsidRPr="00F905A9">
        <w:rPr>
          <w:rFonts w:asciiTheme="minorHAnsi" w:hAnsiTheme="minorHAnsi"/>
          <w:lang w:val="it-IT"/>
        </w:rPr>
        <w:t>um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nto</w:t>
      </w:r>
      <w:r w:rsidRPr="00F905A9">
        <w:rPr>
          <w:rFonts w:asciiTheme="minorHAnsi" w:hAnsiTheme="minorHAnsi"/>
          <w:spacing w:val="5"/>
          <w:lang w:val="it-IT"/>
        </w:rPr>
        <w:t xml:space="preserve"> </w:t>
      </w:r>
      <w:r w:rsidRPr="00F905A9">
        <w:rPr>
          <w:rFonts w:asciiTheme="minorHAnsi" w:hAnsiTheme="minorHAnsi"/>
          <w:spacing w:val="-1"/>
          <w:lang w:val="it-IT"/>
        </w:rPr>
        <w:t>a</w:t>
      </w:r>
      <w:r w:rsidRPr="00F905A9">
        <w:rPr>
          <w:rFonts w:asciiTheme="minorHAnsi" w:hAnsiTheme="minorHAnsi"/>
          <w:lang w:val="it-IT"/>
        </w:rPr>
        <w:t>pp</w:t>
      </w:r>
      <w:r w:rsidRPr="00F905A9">
        <w:rPr>
          <w:rFonts w:asciiTheme="minorHAnsi" w:hAnsiTheme="minorHAnsi"/>
          <w:spacing w:val="-1"/>
          <w:lang w:val="it-IT"/>
        </w:rPr>
        <w:t>r</w:t>
      </w:r>
      <w:r w:rsidRPr="00F905A9">
        <w:rPr>
          <w:rFonts w:asciiTheme="minorHAnsi" w:hAnsiTheme="minorHAnsi"/>
          <w:lang w:val="it-IT"/>
        </w:rPr>
        <w:t>ov</w:t>
      </w:r>
      <w:r w:rsidRPr="00F905A9">
        <w:rPr>
          <w:rFonts w:asciiTheme="minorHAnsi" w:hAnsiTheme="minorHAnsi"/>
          <w:spacing w:val="-1"/>
          <w:lang w:val="it-IT"/>
        </w:rPr>
        <w:t>a</w:t>
      </w:r>
      <w:r w:rsidRPr="00F905A9">
        <w:rPr>
          <w:rFonts w:asciiTheme="minorHAnsi" w:hAnsiTheme="minorHAnsi"/>
          <w:lang w:val="it-IT"/>
        </w:rPr>
        <w:t>to</w:t>
      </w:r>
      <w:r w:rsidRPr="00F905A9">
        <w:rPr>
          <w:rFonts w:asciiTheme="minorHAnsi" w:hAnsiTheme="minorHAnsi"/>
          <w:spacing w:val="34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</w:t>
      </w:r>
      <w:r w:rsidRPr="00F905A9">
        <w:rPr>
          <w:rFonts w:asciiTheme="minorHAnsi" w:hAnsiTheme="minorHAnsi"/>
          <w:spacing w:val="-1"/>
          <w:lang w:val="it-IT"/>
        </w:rPr>
        <w:t>a</w:t>
      </w:r>
      <w:r w:rsidRPr="00F905A9">
        <w:rPr>
          <w:rFonts w:asciiTheme="minorHAnsi" w:hAnsiTheme="minorHAnsi"/>
          <w:lang w:val="it-IT"/>
        </w:rPr>
        <w:t>l</w:t>
      </w:r>
      <w:r w:rsidRPr="00F905A9">
        <w:rPr>
          <w:rFonts w:asciiTheme="minorHAnsi" w:hAnsiTheme="minorHAnsi"/>
          <w:spacing w:val="33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Consi</w:t>
      </w:r>
      <w:r w:rsidRPr="00F905A9">
        <w:rPr>
          <w:rFonts w:asciiTheme="minorHAnsi" w:hAnsiTheme="minorHAnsi"/>
          <w:spacing w:val="-3"/>
          <w:lang w:val="it-IT"/>
        </w:rPr>
        <w:t>g</w:t>
      </w:r>
      <w:r w:rsidRPr="00F905A9">
        <w:rPr>
          <w:rFonts w:asciiTheme="minorHAnsi" w:hAnsiTheme="minorHAnsi"/>
          <w:lang w:val="it-IT"/>
        </w:rPr>
        <w:t>lio</w:t>
      </w:r>
      <w:r w:rsidRPr="00F905A9">
        <w:rPr>
          <w:rFonts w:asciiTheme="minorHAnsi" w:hAnsiTheme="minorHAnsi"/>
          <w:spacing w:val="33"/>
          <w:lang w:val="it-IT"/>
        </w:rPr>
        <w:t xml:space="preserve"> </w:t>
      </w:r>
      <w:r w:rsidRPr="00F905A9">
        <w:rPr>
          <w:rFonts w:asciiTheme="minorHAnsi" w:hAnsiTheme="minorHAnsi"/>
          <w:spacing w:val="-1"/>
          <w:lang w:val="it-IT"/>
        </w:rPr>
        <w:t>D</w:t>
      </w:r>
      <w:r w:rsidRPr="00F905A9">
        <w:rPr>
          <w:rFonts w:asciiTheme="minorHAnsi" w:hAnsiTheme="minorHAnsi"/>
          <w:lang w:val="it-IT"/>
        </w:rPr>
        <w:t>i</w:t>
      </w:r>
      <w:r w:rsidRPr="00F905A9">
        <w:rPr>
          <w:rFonts w:asciiTheme="minorHAnsi" w:hAnsiTheme="minorHAnsi"/>
          <w:spacing w:val="-1"/>
          <w:lang w:val="it-IT"/>
        </w:rPr>
        <w:t>re</w:t>
      </w:r>
      <w:r w:rsidRPr="00F905A9">
        <w:rPr>
          <w:rFonts w:asciiTheme="minorHAnsi" w:hAnsiTheme="minorHAnsi"/>
          <w:lang w:val="it-IT"/>
        </w:rPr>
        <w:t>ttivo</w:t>
      </w:r>
      <w:r w:rsidRPr="00F905A9">
        <w:rPr>
          <w:rFonts w:asciiTheme="minorHAnsi" w:hAnsiTheme="minorHAnsi"/>
          <w:w w:val="99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ll</w:t>
      </w:r>
      <w:r w:rsidRPr="00F905A9">
        <w:rPr>
          <w:rFonts w:asciiTheme="minorHAnsi" w:hAnsiTheme="minorHAnsi"/>
          <w:spacing w:val="-1"/>
          <w:lang w:val="it-IT"/>
        </w:rPr>
        <w:t>’ANVU</w:t>
      </w:r>
      <w:r w:rsidRPr="00F905A9">
        <w:rPr>
          <w:rFonts w:asciiTheme="minorHAnsi" w:hAnsiTheme="minorHAnsi"/>
          <w:lang w:val="it-IT"/>
        </w:rPr>
        <w:t>R</w:t>
      </w:r>
      <w:r w:rsidRPr="00F905A9">
        <w:rPr>
          <w:rFonts w:asciiTheme="minorHAnsi" w:hAnsiTheme="minorHAnsi"/>
          <w:spacing w:val="13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il</w:t>
      </w:r>
      <w:r w:rsidRPr="00F905A9">
        <w:rPr>
          <w:rFonts w:asciiTheme="minorHAnsi" w:hAnsiTheme="minorHAnsi"/>
          <w:spacing w:val="14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24</w:t>
      </w:r>
      <w:r w:rsidRPr="00F905A9">
        <w:rPr>
          <w:rFonts w:asciiTheme="minorHAnsi" w:hAnsiTheme="minorHAnsi"/>
          <w:spacing w:val="16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l</w:t>
      </w:r>
      <w:r w:rsidRPr="00F905A9">
        <w:rPr>
          <w:rFonts w:asciiTheme="minorHAnsi" w:hAnsiTheme="minorHAnsi"/>
          <w:spacing w:val="2"/>
          <w:lang w:val="it-IT"/>
        </w:rPr>
        <w:t>u</w:t>
      </w:r>
      <w:r w:rsidRPr="00F905A9">
        <w:rPr>
          <w:rFonts w:asciiTheme="minorHAnsi" w:hAnsiTheme="minorHAnsi"/>
          <w:spacing w:val="-3"/>
          <w:lang w:val="it-IT"/>
        </w:rPr>
        <w:t>g</w:t>
      </w:r>
      <w:r w:rsidRPr="00F905A9">
        <w:rPr>
          <w:rFonts w:asciiTheme="minorHAnsi" w:hAnsiTheme="minorHAnsi"/>
          <w:lang w:val="it-IT"/>
        </w:rPr>
        <w:t>lio</w:t>
      </w:r>
      <w:r w:rsidRPr="00F905A9">
        <w:rPr>
          <w:rFonts w:asciiTheme="minorHAnsi" w:hAnsiTheme="minorHAnsi"/>
          <w:spacing w:val="13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2012</w:t>
      </w:r>
      <w:r w:rsidR="00F905A9">
        <w:rPr>
          <w:rFonts w:asciiTheme="minorHAnsi" w:hAnsiTheme="minorHAnsi"/>
          <w:lang w:val="it-IT"/>
        </w:rPr>
        <w:t xml:space="preserve">. Tale scheda, </w:t>
      </w:r>
      <w:r w:rsidR="00F905A9" w:rsidRPr="00F905A9">
        <w:rPr>
          <w:rFonts w:asciiTheme="minorHAnsi" w:hAnsiTheme="minorHAnsi"/>
          <w:lang w:val="it-IT"/>
        </w:rPr>
        <w:t>t</w:t>
      </w:r>
      <w:r w:rsidR="00F905A9" w:rsidRPr="00F905A9">
        <w:rPr>
          <w:rFonts w:asciiTheme="minorHAnsi" w:hAnsiTheme="minorHAnsi"/>
          <w:spacing w:val="-1"/>
          <w:lang w:val="it-IT"/>
        </w:rPr>
        <w:t>ra</w:t>
      </w:r>
      <w:r w:rsidR="00F905A9" w:rsidRPr="00F905A9">
        <w:rPr>
          <w:rFonts w:asciiTheme="minorHAnsi" w:hAnsiTheme="minorHAnsi"/>
          <w:lang w:val="it-IT"/>
        </w:rPr>
        <w:t>sm</w:t>
      </w:r>
      <w:r w:rsidR="00F905A9" w:rsidRPr="00F905A9">
        <w:rPr>
          <w:rFonts w:asciiTheme="minorHAnsi" w:hAnsiTheme="minorHAnsi"/>
          <w:spacing w:val="-1"/>
          <w:lang w:val="it-IT"/>
        </w:rPr>
        <w:t>e</w:t>
      </w:r>
      <w:r w:rsidR="00F905A9" w:rsidRPr="00F905A9">
        <w:rPr>
          <w:rFonts w:asciiTheme="minorHAnsi" w:hAnsiTheme="minorHAnsi"/>
          <w:lang w:val="it-IT"/>
        </w:rPr>
        <w:t>s</w:t>
      </w:r>
      <w:r w:rsidR="00F905A9" w:rsidRPr="00F905A9">
        <w:rPr>
          <w:rFonts w:asciiTheme="minorHAnsi" w:hAnsiTheme="minorHAnsi"/>
          <w:spacing w:val="2"/>
          <w:lang w:val="it-IT"/>
        </w:rPr>
        <w:t>s</w:t>
      </w:r>
      <w:r w:rsidR="00F905A9" w:rsidRPr="00F905A9">
        <w:rPr>
          <w:rFonts w:asciiTheme="minorHAnsi" w:hAnsiTheme="minorHAnsi"/>
          <w:lang w:val="it-IT"/>
        </w:rPr>
        <w:t xml:space="preserve">a </w:t>
      </w:r>
      <w:r w:rsidR="00F905A9" w:rsidRPr="00F905A9">
        <w:rPr>
          <w:rFonts w:asciiTheme="minorHAnsi" w:hAnsiTheme="minorHAnsi"/>
          <w:spacing w:val="-1"/>
          <w:lang w:val="it-IT"/>
        </w:rPr>
        <w:t>a</w:t>
      </w:r>
      <w:r w:rsidR="00F905A9" w:rsidRPr="00F905A9">
        <w:rPr>
          <w:rFonts w:asciiTheme="minorHAnsi" w:hAnsiTheme="minorHAnsi"/>
          <w:lang w:val="it-IT"/>
        </w:rPr>
        <w:t>l</w:t>
      </w:r>
      <w:r w:rsidR="00F905A9" w:rsidRPr="00F905A9">
        <w:rPr>
          <w:rFonts w:asciiTheme="minorHAnsi" w:hAnsiTheme="minorHAnsi"/>
          <w:spacing w:val="4"/>
          <w:lang w:val="it-IT"/>
        </w:rPr>
        <w:t xml:space="preserve"> </w:t>
      </w:r>
      <w:r w:rsidR="00F905A9" w:rsidRPr="00F905A9">
        <w:rPr>
          <w:rFonts w:asciiTheme="minorHAnsi" w:hAnsiTheme="minorHAnsi"/>
          <w:spacing w:val="1"/>
          <w:lang w:val="it-IT"/>
        </w:rPr>
        <w:t>P</w:t>
      </w:r>
      <w:r w:rsidR="00F905A9" w:rsidRPr="00F905A9">
        <w:rPr>
          <w:rFonts w:asciiTheme="minorHAnsi" w:hAnsiTheme="minorHAnsi"/>
          <w:spacing w:val="-1"/>
          <w:lang w:val="it-IT"/>
        </w:rPr>
        <w:t>re</w:t>
      </w:r>
      <w:r w:rsidR="00F905A9" w:rsidRPr="00F905A9">
        <w:rPr>
          <w:rFonts w:asciiTheme="minorHAnsi" w:hAnsiTheme="minorHAnsi"/>
          <w:lang w:val="it-IT"/>
        </w:rPr>
        <w:t>sid</w:t>
      </w:r>
      <w:r w:rsidR="00F905A9" w:rsidRPr="00F905A9">
        <w:rPr>
          <w:rFonts w:asciiTheme="minorHAnsi" w:hAnsiTheme="minorHAnsi"/>
          <w:spacing w:val="2"/>
          <w:lang w:val="it-IT"/>
        </w:rPr>
        <w:t>i</w:t>
      </w:r>
      <w:r w:rsidR="00F905A9" w:rsidRPr="00F905A9">
        <w:rPr>
          <w:rFonts w:asciiTheme="minorHAnsi" w:hAnsiTheme="minorHAnsi"/>
          <w:lang w:val="it-IT"/>
        </w:rPr>
        <w:t>o</w:t>
      </w:r>
      <w:r w:rsidR="00F905A9" w:rsidRPr="00F905A9">
        <w:rPr>
          <w:rFonts w:asciiTheme="minorHAnsi" w:hAnsiTheme="minorHAnsi"/>
          <w:w w:val="99"/>
          <w:lang w:val="it-IT"/>
        </w:rPr>
        <w:t xml:space="preserve"> </w:t>
      </w:r>
      <w:r w:rsidR="00F905A9" w:rsidRPr="00F905A9">
        <w:rPr>
          <w:rFonts w:asciiTheme="minorHAnsi" w:hAnsiTheme="minorHAnsi"/>
          <w:lang w:val="it-IT"/>
        </w:rPr>
        <w:t>d</w:t>
      </w:r>
      <w:r w:rsidR="00F905A9" w:rsidRPr="00F905A9">
        <w:rPr>
          <w:rFonts w:asciiTheme="minorHAnsi" w:hAnsiTheme="minorHAnsi"/>
          <w:spacing w:val="-1"/>
          <w:lang w:val="it-IT"/>
        </w:rPr>
        <w:t>e</w:t>
      </w:r>
      <w:r w:rsidR="00F905A9" w:rsidRPr="00F905A9">
        <w:rPr>
          <w:rFonts w:asciiTheme="minorHAnsi" w:hAnsiTheme="minorHAnsi"/>
          <w:lang w:val="it-IT"/>
        </w:rPr>
        <w:t>lla</w:t>
      </w:r>
      <w:r w:rsidR="00F905A9" w:rsidRPr="00F905A9">
        <w:rPr>
          <w:rFonts w:asciiTheme="minorHAnsi" w:hAnsiTheme="minorHAnsi"/>
          <w:spacing w:val="-4"/>
          <w:lang w:val="it-IT"/>
        </w:rPr>
        <w:t xml:space="preserve"> </w:t>
      </w:r>
      <w:r w:rsidR="00F905A9" w:rsidRPr="00F905A9">
        <w:rPr>
          <w:rFonts w:asciiTheme="minorHAnsi" w:hAnsiTheme="minorHAnsi"/>
          <w:spacing w:val="-1"/>
          <w:lang w:val="it-IT"/>
        </w:rPr>
        <w:t>Q</w:t>
      </w:r>
      <w:r w:rsidR="00F905A9" w:rsidRPr="00F905A9">
        <w:rPr>
          <w:rFonts w:asciiTheme="minorHAnsi" w:hAnsiTheme="minorHAnsi"/>
          <w:lang w:val="it-IT"/>
        </w:rPr>
        <w:t>u</w:t>
      </w:r>
      <w:r w:rsidR="00F905A9" w:rsidRPr="00F905A9">
        <w:rPr>
          <w:rFonts w:asciiTheme="minorHAnsi" w:hAnsiTheme="minorHAnsi"/>
          <w:spacing w:val="-1"/>
          <w:lang w:val="it-IT"/>
        </w:rPr>
        <w:t>a</w:t>
      </w:r>
      <w:r w:rsidR="00F905A9" w:rsidRPr="00F905A9">
        <w:rPr>
          <w:rFonts w:asciiTheme="minorHAnsi" w:hAnsiTheme="minorHAnsi"/>
          <w:lang w:val="it-IT"/>
        </w:rPr>
        <w:t>lità</w:t>
      </w:r>
      <w:r w:rsidR="00F905A9" w:rsidRPr="00F905A9">
        <w:rPr>
          <w:rFonts w:asciiTheme="minorHAnsi" w:hAnsiTheme="minorHAnsi"/>
          <w:spacing w:val="-3"/>
          <w:lang w:val="it-IT"/>
        </w:rPr>
        <w:t xml:space="preserve"> </w:t>
      </w:r>
      <w:r w:rsidR="00F905A9" w:rsidRPr="00F905A9">
        <w:rPr>
          <w:rFonts w:asciiTheme="minorHAnsi" w:hAnsiTheme="minorHAnsi"/>
          <w:lang w:val="it-IT"/>
        </w:rPr>
        <w:t>di</w:t>
      </w:r>
      <w:r w:rsidR="00F905A9" w:rsidRPr="00F905A9">
        <w:rPr>
          <w:rFonts w:asciiTheme="minorHAnsi" w:hAnsiTheme="minorHAnsi"/>
          <w:spacing w:val="-3"/>
          <w:lang w:val="it-IT"/>
        </w:rPr>
        <w:t xml:space="preserve"> </w:t>
      </w:r>
      <w:r w:rsidR="00F905A9" w:rsidRPr="00F905A9">
        <w:rPr>
          <w:rFonts w:asciiTheme="minorHAnsi" w:hAnsiTheme="minorHAnsi"/>
          <w:spacing w:val="-1"/>
          <w:lang w:val="it-IT"/>
        </w:rPr>
        <w:t>A</w:t>
      </w:r>
      <w:r w:rsidR="00F905A9" w:rsidRPr="00F905A9">
        <w:rPr>
          <w:rFonts w:asciiTheme="minorHAnsi" w:hAnsiTheme="minorHAnsi"/>
          <w:lang w:val="it-IT"/>
        </w:rPr>
        <w:t>t</w:t>
      </w:r>
      <w:r w:rsidR="00F905A9" w:rsidRPr="00F905A9">
        <w:rPr>
          <w:rFonts w:asciiTheme="minorHAnsi" w:hAnsiTheme="minorHAnsi"/>
          <w:spacing w:val="-1"/>
          <w:lang w:val="it-IT"/>
        </w:rPr>
        <w:t>e</w:t>
      </w:r>
      <w:r w:rsidR="00F905A9" w:rsidRPr="00F905A9">
        <w:rPr>
          <w:rFonts w:asciiTheme="minorHAnsi" w:hAnsiTheme="minorHAnsi"/>
          <w:lang w:val="it-IT"/>
        </w:rPr>
        <w:t>n</w:t>
      </w:r>
      <w:r w:rsidR="00F905A9" w:rsidRPr="00F905A9">
        <w:rPr>
          <w:rFonts w:asciiTheme="minorHAnsi" w:hAnsiTheme="minorHAnsi"/>
          <w:spacing w:val="-1"/>
          <w:lang w:val="it-IT"/>
        </w:rPr>
        <w:t>e</w:t>
      </w:r>
      <w:r w:rsidR="00F905A9" w:rsidRPr="00F905A9">
        <w:rPr>
          <w:rFonts w:asciiTheme="minorHAnsi" w:hAnsiTheme="minorHAnsi"/>
          <w:lang w:val="it-IT"/>
        </w:rPr>
        <w:t>o</w:t>
      </w:r>
      <w:r w:rsidR="00F905A9" w:rsidRPr="00F905A9">
        <w:rPr>
          <w:rFonts w:asciiTheme="minorHAnsi" w:hAnsiTheme="minorHAnsi"/>
          <w:spacing w:val="-1"/>
          <w:lang w:val="it-IT"/>
        </w:rPr>
        <w:t xml:space="preserve"> </w:t>
      </w:r>
      <w:r w:rsidR="00F905A9" w:rsidRPr="00F905A9">
        <w:rPr>
          <w:rFonts w:asciiTheme="minorHAnsi" w:hAnsiTheme="minorHAnsi"/>
          <w:lang w:val="it-IT"/>
        </w:rPr>
        <w:t>e</w:t>
      </w:r>
      <w:r w:rsidR="00F905A9" w:rsidRPr="00F905A9">
        <w:rPr>
          <w:rFonts w:asciiTheme="minorHAnsi" w:hAnsiTheme="minorHAnsi"/>
          <w:spacing w:val="-1"/>
          <w:lang w:val="it-IT"/>
        </w:rPr>
        <w:t xml:space="preserve"> a</w:t>
      </w:r>
      <w:r w:rsidR="00F905A9" w:rsidRPr="00F905A9">
        <w:rPr>
          <w:rFonts w:asciiTheme="minorHAnsi" w:hAnsiTheme="minorHAnsi"/>
          <w:lang w:val="it-IT"/>
        </w:rPr>
        <w:t>l</w:t>
      </w:r>
      <w:r w:rsidR="00F905A9" w:rsidRPr="00F905A9">
        <w:rPr>
          <w:rFonts w:asciiTheme="minorHAnsi" w:hAnsiTheme="minorHAnsi"/>
          <w:spacing w:val="-3"/>
          <w:lang w:val="it-IT"/>
        </w:rPr>
        <w:t xml:space="preserve"> </w:t>
      </w:r>
      <w:r w:rsidR="00F905A9" w:rsidRPr="00F905A9">
        <w:rPr>
          <w:rFonts w:asciiTheme="minorHAnsi" w:hAnsiTheme="minorHAnsi"/>
          <w:spacing w:val="-1"/>
          <w:lang w:val="it-IT"/>
        </w:rPr>
        <w:t>N</w:t>
      </w:r>
      <w:r w:rsidR="00F905A9" w:rsidRPr="00F905A9">
        <w:rPr>
          <w:rFonts w:asciiTheme="minorHAnsi" w:hAnsiTheme="minorHAnsi"/>
          <w:lang w:val="it-IT"/>
        </w:rPr>
        <w:t>u</w:t>
      </w:r>
      <w:r w:rsidR="00F905A9" w:rsidRPr="00F905A9">
        <w:rPr>
          <w:rFonts w:asciiTheme="minorHAnsi" w:hAnsiTheme="minorHAnsi"/>
          <w:spacing w:val="-1"/>
          <w:lang w:val="it-IT"/>
        </w:rPr>
        <w:t>c</w:t>
      </w:r>
      <w:r w:rsidR="00F905A9" w:rsidRPr="00F905A9">
        <w:rPr>
          <w:rFonts w:asciiTheme="minorHAnsi" w:hAnsiTheme="minorHAnsi"/>
          <w:lang w:val="it-IT"/>
        </w:rPr>
        <w:t>l</w:t>
      </w:r>
      <w:r w:rsidR="00F905A9" w:rsidRPr="00F905A9">
        <w:rPr>
          <w:rFonts w:asciiTheme="minorHAnsi" w:hAnsiTheme="minorHAnsi"/>
          <w:spacing w:val="-1"/>
          <w:lang w:val="it-IT"/>
        </w:rPr>
        <w:t>e</w:t>
      </w:r>
      <w:r w:rsidR="00F905A9" w:rsidRPr="00F905A9">
        <w:rPr>
          <w:rFonts w:asciiTheme="minorHAnsi" w:hAnsiTheme="minorHAnsi"/>
          <w:lang w:val="it-IT"/>
        </w:rPr>
        <w:t>o</w:t>
      </w:r>
      <w:r w:rsidR="00F905A9" w:rsidRPr="00F905A9">
        <w:rPr>
          <w:rFonts w:asciiTheme="minorHAnsi" w:hAnsiTheme="minorHAnsi"/>
          <w:spacing w:val="-2"/>
          <w:lang w:val="it-IT"/>
        </w:rPr>
        <w:t xml:space="preserve"> </w:t>
      </w:r>
      <w:r w:rsidR="00F905A9" w:rsidRPr="00F905A9">
        <w:rPr>
          <w:rFonts w:asciiTheme="minorHAnsi" w:hAnsiTheme="minorHAnsi"/>
          <w:lang w:val="it-IT"/>
        </w:rPr>
        <w:t>di</w:t>
      </w:r>
      <w:r w:rsidR="00F905A9" w:rsidRPr="00F905A9">
        <w:rPr>
          <w:rFonts w:asciiTheme="minorHAnsi" w:hAnsiTheme="minorHAnsi"/>
          <w:spacing w:val="-3"/>
          <w:lang w:val="it-IT"/>
        </w:rPr>
        <w:t xml:space="preserve"> </w:t>
      </w:r>
      <w:r w:rsidR="00F905A9" w:rsidRPr="00F905A9">
        <w:rPr>
          <w:rFonts w:asciiTheme="minorHAnsi" w:hAnsiTheme="minorHAnsi"/>
          <w:lang w:val="it-IT"/>
        </w:rPr>
        <w:t>v</w:t>
      </w:r>
      <w:r w:rsidR="00F905A9" w:rsidRPr="00F905A9">
        <w:rPr>
          <w:rFonts w:asciiTheme="minorHAnsi" w:hAnsiTheme="minorHAnsi"/>
          <w:spacing w:val="-1"/>
          <w:lang w:val="it-IT"/>
        </w:rPr>
        <w:t>a</w:t>
      </w:r>
      <w:r w:rsidR="00F905A9" w:rsidRPr="00F905A9">
        <w:rPr>
          <w:rFonts w:asciiTheme="minorHAnsi" w:hAnsiTheme="minorHAnsi"/>
          <w:lang w:val="it-IT"/>
        </w:rPr>
        <w:t>lut</w:t>
      </w:r>
      <w:r w:rsidR="00F905A9" w:rsidRPr="00F905A9">
        <w:rPr>
          <w:rFonts w:asciiTheme="minorHAnsi" w:hAnsiTheme="minorHAnsi"/>
          <w:spacing w:val="-1"/>
          <w:lang w:val="it-IT"/>
        </w:rPr>
        <w:t>a</w:t>
      </w:r>
      <w:r w:rsidR="00F905A9" w:rsidRPr="00F905A9">
        <w:rPr>
          <w:rFonts w:asciiTheme="minorHAnsi" w:hAnsiTheme="minorHAnsi"/>
          <w:spacing w:val="1"/>
          <w:lang w:val="it-IT"/>
        </w:rPr>
        <w:t>z</w:t>
      </w:r>
      <w:r w:rsidR="00F905A9" w:rsidRPr="00F905A9">
        <w:rPr>
          <w:rFonts w:asciiTheme="minorHAnsi" w:hAnsiTheme="minorHAnsi"/>
          <w:lang w:val="it-IT"/>
        </w:rPr>
        <w:t>ione</w:t>
      </w:r>
      <w:r w:rsidR="00F905A9" w:rsidRPr="00F905A9">
        <w:rPr>
          <w:rFonts w:asciiTheme="minorHAnsi" w:hAnsiTheme="minorHAnsi"/>
          <w:spacing w:val="-1"/>
          <w:lang w:val="it-IT"/>
        </w:rPr>
        <w:t xml:space="preserve"> </w:t>
      </w:r>
      <w:r w:rsidR="00F905A9" w:rsidRPr="00F905A9">
        <w:rPr>
          <w:rFonts w:asciiTheme="minorHAnsi" w:hAnsiTheme="minorHAnsi"/>
          <w:lang w:val="it-IT"/>
        </w:rPr>
        <w:t>int</w:t>
      </w:r>
      <w:r w:rsidR="00F905A9" w:rsidRPr="00F905A9">
        <w:rPr>
          <w:rFonts w:asciiTheme="minorHAnsi" w:hAnsiTheme="minorHAnsi"/>
          <w:spacing w:val="-1"/>
          <w:lang w:val="it-IT"/>
        </w:rPr>
        <w:t>er</w:t>
      </w:r>
      <w:r w:rsidR="00F905A9" w:rsidRPr="00F905A9">
        <w:rPr>
          <w:rFonts w:asciiTheme="minorHAnsi" w:hAnsiTheme="minorHAnsi"/>
          <w:lang w:val="it-IT"/>
        </w:rPr>
        <w:t>na</w:t>
      </w:r>
      <w:r w:rsidR="00F905A9" w:rsidRPr="00F905A9">
        <w:rPr>
          <w:rFonts w:asciiTheme="minorHAnsi" w:hAnsiTheme="minorHAnsi"/>
          <w:spacing w:val="-4"/>
          <w:lang w:val="it-IT"/>
        </w:rPr>
        <w:t xml:space="preserve"> </w:t>
      </w:r>
      <w:r w:rsidR="00F905A9" w:rsidRPr="00F905A9">
        <w:rPr>
          <w:rFonts w:asciiTheme="minorHAnsi" w:hAnsiTheme="minorHAnsi"/>
          <w:spacing w:val="-1"/>
          <w:lang w:val="it-IT"/>
        </w:rPr>
        <w:t>e</w:t>
      </w:r>
      <w:r w:rsidR="00F905A9" w:rsidRPr="00F905A9">
        <w:rPr>
          <w:rFonts w:asciiTheme="minorHAnsi" w:hAnsiTheme="minorHAnsi"/>
          <w:lang w:val="it-IT"/>
        </w:rPr>
        <w:t>nt</w:t>
      </w:r>
      <w:r w:rsidR="00F905A9" w:rsidRPr="00F905A9">
        <w:rPr>
          <w:rFonts w:asciiTheme="minorHAnsi" w:hAnsiTheme="minorHAnsi"/>
          <w:spacing w:val="-1"/>
          <w:lang w:val="it-IT"/>
        </w:rPr>
        <w:t>r</w:t>
      </w:r>
      <w:r w:rsidR="00F905A9" w:rsidRPr="00F905A9">
        <w:rPr>
          <w:rFonts w:asciiTheme="minorHAnsi" w:hAnsiTheme="minorHAnsi"/>
          <w:lang w:val="it-IT"/>
        </w:rPr>
        <w:t>o</w:t>
      </w:r>
      <w:r w:rsidR="00F905A9" w:rsidRPr="00F905A9">
        <w:rPr>
          <w:rFonts w:asciiTheme="minorHAnsi" w:hAnsiTheme="minorHAnsi"/>
          <w:spacing w:val="-2"/>
          <w:lang w:val="it-IT"/>
        </w:rPr>
        <w:t xml:space="preserve"> </w:t>
      </w:r>
      <w:r w:rsidR="00F905A9" w:rsidRPr="00F905A9">
        <w:rPr>
          <w:rFonts w:asciiTheme="minorHAnsi" w:hAnsiTheme="minorHAnsi"/>
          <w:lang w:val="it-IT"/>
        </w:rPr>
        <w:t>il</w:t>
      </w:r>
      <w:r w:rsidR="00F905A9" w:rsidRPr="00F905A9">
        <w:rPr>
          <w:rFonts w:asciiTheme="minorHAnsi" w:hAnsiTheme="minorHAnsi"/>
          <w:spacing w:val="-3"/>
          <w:lang w:val="it-IT"/>
        </w:rPr>
        <w:t xml:space="preserve"> </w:t>
      </w:r>
      <w:r w:rsidR="00F905A9" w:rsidRPr="00F905A9">
        <w:rPr>
          <w:rFonts w:asciiTheme="minorHAnsi" w:hAnsiTheme="minorHAnsi"/>
          <w:lang w:val="it-IT"/>
        </w:rPr>
        <w:t>31</w:t>
      </w:r>
      <w:r w:rsidR="00F905A9" w:rsidRPr="00F905A9">
        <w:rPr>
          <w:rFonts w:asciiTheme="minorHAnsi" w:hAnsiTheme="minorHAnsi"/>
          <w:spacing w:val="-3"/>
          <w:lang w:val="it-IT"/>
        </w:rPr>
        <w:t xml:space="preserve"> </w:t>
      </w:r>
      <w:r w:rsidR="00F905A9" w:rsidRPr="00F905A9">
        <w:rPr>
          <w:rFonts w:asciiTheme="minorHAnsi" w:hAnsiTheme="minorHAnsi"/>
          <w:lang w:val="it-IT"/>
        </w:rPr>
        <w:t>di</w:t>
      </w:r>
      <w:r w:rsidR="00F905A9" w:rsidRPr="00F905A9">
        <w:rPr>
          <w:rFonts w:asciiTheme="minorHAnsi" w:hAnsiTheme="minorHAnsi"/>
          <w:spacing w:val="-1"/>
          <w:lang w:val="it-IT"/>
        </w:rPr>
        <w:t>ce</w:t>
      </w:r>
      <w:r w:rsidR="00F905A9" w:rsidRPr="00F905A9">
        <w:rPr>
          <w:rFonts w:asciiTheme="minorHAnsi" w:hAnsiTheme="minorHAnsi"/>
          <w:spacing w:val="3"/>
          <w:lang w:val="it-IT"/>
        </w:rPr>
        <w:t>m</w:t>
      </w:r>
      <w:r w:rsidR="00F905A9" w:rsidRPr="00F905A9">
        <w:rPr>
          <w:rFonts w:asciiTheme="minorHAnsi" w:hAnsiTheme="minorHAnsi"/>
          <w:lang w:val="it-IT"/>
        </w:rPr>
        <w:t>b</w:t>
      </w:r>
      <w:r w:rsidR="00F905A9" w:rsidRPr="00F905A9">
        <w:rPr>
          <w:rFonts w:asciiTheme="minorHAnsi" w:hAnsiTheme="minorHAnsi"/>
          <w:spacing w:val="-1"/>
          <w:lang w:val="it-IT"/>
        </w:rPr>
        <w:t>r</w:t>
      </w:r>
      <w:r w:rsidR="00F905A9" w:rsidRPr="00F905A9">
        <w:rPr>
          <w:rFonts w:asciiTheme="minorHAnsi" w:hAnsiTheme="minorHAnsi"/>
          <w:lang w:val="it-IT"/>
        </w:rPr>
        <w:t>e</w:t>
      </w:r>
      <w:r w:rsidR="00F905A9" w:rsidRPr="00F905A9">
        <w:rPr>
          <w:rFonts w:asciiTheme="minorHAnsi" w:hAnsiTheme="minorHAnsi"/>
          <w:spacing w:val="-3"/>
          <w:lang w:val="it-IT"/>
        </w:rPr>
        <w:t xml:space="preserve"> </w:t>
      </w:r>
      <w:r w:rsidR="00F905A9" w:rsidRPr="00F905A9">
        <w:rPr>
          <w:rFonts w:asciiTheme="minorHAnsi" w:hAnsiTheme="minorHAnsi"/>
          <w:lang w:val="it-IT"/>
        </w:rPr>
        <w:t>di</w:t>
      </w:r>
      <w:r w:rsidR="00F905A9" w:rsidRPr="00F905A9">
        <w:rPr>
          <w:rFonts w:asciiTheme="minorHAnsi" w:hAnsiTheme="minorHAnsi"/>
          <w:spacing w:val="-3"/>
          <w:lang w:val="it-IT"/>
        </w:rPr>
        <w:t xml:space="preserve"> </w:t>
      </w:r>
      <w:r w:rsidR="00F905A9" w:rsidRPr="00F905A9">
        <w:rPr>
          <w:rFonts w:asciiTheme="minorHAnsi" w:hAnsiTheme="minorHAnsi"/>
          <w:lang w:val="it-IT"/>
        </w:rPr>
        <w:t>ogni</w:t>
      </w:r>
      <w:r w:rsidR="00F905A9" w:rsidRPr="00F905A9">
        <w:rPr>
          <w:rFonts w:asciiTheme="minorHAnsi" w:hAnsiTheme="minorHAnsi"/>
          <w:spacing w:val="-2"/>
          <w:lang w:val="it-IT"/>
        </w:rPr>
        <w:t xml:space="preserve"> </w:t>
      </w:r>
      <w:r w:rsidR="00F905A9" w:rsidRPr="00F905A9">
        <w:rPr>
          <w:rFonts w:asciiTheme="minorHAnsi" w:hAnsiTheme="minorHAnsi"/>
          <w:spacing w:val="-1"/>
          <w:lang w:val="it-IT"/>
        </w:rPr>
        <w:t>a</w:t>
      </w:r>
      <w:r w:rsidR="00F905A9" w:rsidRPr="00F905A9">
        <w:rPr>
          <w:rFonts w:asciiTheme="minorHAnsi" w:hAnsiTheme="minorHAnsi"/>
          <w:lang w:val="it-IT"/>
        </w:rPr>
        <w:t>nno</w:t>
      </w:r>
      <w:r w:rsidR="00F905A9">
        <w:rPr>
          <w:rFonts w:asciiTheme="minorHAnsi" w:hAnsiTheme="minorHAnsi"/>
          <w:lang w:val="it-IT"/>
        </w:rPr>
        <w:t>,</w:t>
      </w:r>
      <w:r w:rsidRPr="00F905A9">
        <w:rPr>
          <w:rFonts w:asciiTheme="minorHAnsi" w:hAnsiTheme="minorHAnsi"/>
          <w:spacing w:val="13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deve contenere:</w:t>
      </w:r>
    </w:p>
    <w:p w14:paraId="54B2864D" w14:textId="5B614BC5" w:rsidR="0099163A" w:rsidRPr="00F905A9" w:rsidRDefault="0099163A" w:rsidP="007F64D3">
      <w:pPr>
        <w:pStyle w:val="ListParagraph"/>
        <w:numPr>
          <w:ilvl w:val="1"/>
          <w:numId w:val="16"/>
        </w:numPr>
        <w:tabs>
          <w:tab w:val="left" w:pos="142"/>
          <w:tab w:val="left" w:pos="993"/>
        </w:tabs>
        <w:autoSpaceDE w:val="0"/>
        <w:autoSpaceDN w:val="0"/>
        <w:adjustRightInd w:val="0"/>
        <w:contextualSpacing/>
        <w:jc w:val="both"/>
        <w:rPr>
          <w:rFonts w:cs="Times New Roman"/>
          <w:color w:val="212022"/>
          <w:sz w:val="24"/>
          <w:szCs w:val="24"/>
          <w:lang w:val="it-IT"/>
        </w:rPr>
      </w:pPr>
      <w:r w:rsidRPr="00F905A9">
        <w:rPr>
          <w:rFonts w:cs="Times New Roman"/>
          <w:color w:val="212022"/>
          <w:sz w:val="24"/>
          <w:szCs w:val="24"/>
          <w:lang w:val="it-IT"/>
        </w:rPr>
        <w:t>Analisi e proposte su funzioni e competenze richieste dalle prospettive occupazionali e di sviluppo personale e professionale, tenuto conto delle esigenze del sistema economico e produttivo</w:t>
      </w:r>
      <w:r w:rsidR="00F905A9">
        <w:rPr>
          <w:rFonts w:cs="Times New Roman"/>
          <w:color w:val="212022"/>
          <w:sz w:val="24"/>
          <w:szCs w:val="24"/>
          <w:lang w:val="it-IT"/>
        </w:rPr>
        <w:t>;</w:t>
      </w:r>
    </w:p>
    <w:p w14:paraId="5FD7096B" w14:textId="1A376D1A" w:rsidR="0099163A" w:rsidRPr="00F905A9" w:rsidRDefault="0099163A" w:rsidP="007F64D3">
      <w:pPr>
        <w:pStyle w:val="ListParagraph"/>
        <w:numPr>
          <w:ilvl w:val="1"/>
          <w:numId w:val="16"/>
        </w:numPr>
        <w:tabs>
          <w:tab w:val="left" w:pos="142"/>
          <w:tab w:val="left" w:pos="993"/>
        </w:tabs>
        <w:autoSpaceDE w:val="0"/>
        <w:autoSpaceDN w:val="0"/>
        <w:adjustRightInd w:val="0"/>
        <w:contextualSpacing/>
        <w:jc w:val="both"/>
        <w:rPr>
          <w:rFonts w:cs="Times New Roman"/>
          <w:color w:val="212022"/>
          <w:sz w:val="24"/>
          <w:szCs w:val="24"/>
          <w:lang w:val="it-IT"/>
        </w:rPr>
      </w:pPr>
      <w:r w:rsidRPr="00F905A9">
        <w:rPr>
          <w:rFonts w:cs="Times New Roman"/>
          <w:color w:val="212022"/>
          <w:sz w:val="24"/>
          <w:szCs w:val="24"/>
          <w:lang w:val="it-IT"/>
        </w:rPr>
        <w:t>Analisi e proposte su efficacia dei risultati di apprendimento attesi in relazi</w:t>
      </w:r>
      <w:r w:rsidR="00F905A9">
        <w:rPr>
          <w:rFonts w:cs="Times New Roman"/>
          <w:color w:val="212022"/>
          <w:sz w:val="24"/>
          <w:szCs w:val="24"/>
          <w:lang w:val="it-IT"/>
        </w:rPr>
        <w:t xml:space="preserve">one alle funzioni e competenze </w:t>
      </w:r>
      <w:r w:rsidRPr="00F905A9">
        <w:rPr>
          <w:rFonts w:cs="Times New Roman"/>
          <w:color w:val="212022"/>
          <w:sz w:val="24"/>
          <w:szCs w:val="24"/>
          <w:lang w:val="it-IT"/>
        </w:rPr>
        <w:t>di riferimento (coerenza tra le attività formative programmate e gli specifici obiettivi formativi programmati)</w:t>
      </w:r>
      <w:r w:rsidR="00F905A9">
        <w:rPr>
          <w:rFonts w:cs="Times New Roman"/>
          <w:color w:val="212022"/>
          <w:sz w:val="24"/>
          <w:szCs w:val="24"/>
          <w:lang w:val="it-IT"/>
        </w:rPr>
        <w:t>;</w:t>
      </w:r>
    </w:p>
    <w:p w14:paraId="2BED43CC" w14:textId="24422FFB" w:rsidR="007F64D3" w:rsidRPr="00F905A9" w:rsidRDefault="0099163A" w:rsidP="007F64D3">
      <w:pPr>
        <w:pStyle w:val="ListParagraph"/>
        <w:numPr>
          <w:ilvl w:val="1"/>
          <w:numId w:val="16"/>
        </w:numPr>
        <w:tabs>
          <w:tab w:val="left" w:pos="142"/>
        </w:tabs>
        <w:jc w:val="both"/>
        <w:rPr>
          <w:rFonts w:cs="Times New Roman"/>
          <w:color w:val="212022"/>
          <w:sz w:val="24"/>
          <w:szCs w:val="24"/>
          <w:lang w:val="it-IT"/>
        </w:rPr>
      </w:pPr>
      <w:r w:rsidRPr="00F905A9">
        <w:rPr>
          <w:rFonts w:cs="Times New Roman"/>
          <w:color w:val="212022"/>
          <w:sz w:val="24"/>
          <w:szCs w:val="24"/>
          <w:lang w:val="it-IT"/>
        </w:rPr>
        <w:t>Analisi e proposte su qualificazione dei docenti, metodi di trasmissione della conoscenza e delle abilità, materiali e ausili didattici, laboratori, aule, attrezzature, in relazione al potenziale raggiungimento degli obiettivi di apprendimento al livello desiderato</w:t>
      </w:r>
      <w:r w:rsidR="00F905A9">
        <w:rPr>
          <w:rFonts w:cs="Times New Roman"/>
          <w:color w:val="212022"/>
          <w:sz w:val="24"/>
          <w:szCs w:val="24"/>
          <w:lang w:val="it-IT"/>
        </w:rPr>
        <w:t>;</w:t>
      </w:r>
    </w:p>
    <w:p w14:paraId="12156F37" w14:textId="14558692" w:rsidR="007F64D3" w:rsidRPr="00F905A9" w:rsidRDefault="0099163A" w:rsidP="007F64D3">
      <w:pPr>
        <w:pStyle w:val="ListParagraph"/>
        <w:numPr>
          <w:ilvl w:val="1"/>
          <w:numId w:val="16"/>
        </w:numPr>
        <w:tabs>
          <w:tab w:val="left" w:pos="142"/>
        </w:tabs>
        <w:jc w:val="both"/>
        <w:rPr>
          <w:rFonts w:cs="Times New Roman"/>
          <w:color w:val="212022"/>
          <w:sz w:val="24"/>
          <w:szCs w:val="24"/>
          <w:lang w:val="it-IT"/>
        </w:rPr>
      </w:pPr>
      <w:r w:rsidRPr="00F905A9">
        <w:rPr>
          <w:rFonts w:cs="Times New Roman"/>
          <w:color w:val="212022"/>
          <w:sz w:val="24"/>
          <w:szCs w:val="24"/>
          <w:lang w:val="it-IT"/>
        </w:rPr>
        <w:t>Analisi e proposte sulla validità dei metodi di accertamento delle conoscenze e abilità acquisite dagli studenti in relazione ai risultati di apprendimento attesi</w:t>
      </w:r>
      <w:r w:rsidR="00F905A9">
        <w:rPr>
          <w:rFonts w:cs="Times New Roman"/>
          <w:color w:val="212022"/>
          <w:sz w:val="24"/>
          <w:szCs w:val="24"/>
          <w:lang w:val="it-IT"/>
        </w:rPr>
        <w:t>;</w:t>
      </w:r>
    </w:p>
    <w:p w14:paraId="3857FDF4" w14:textId="3FC21968" w:rsidR="0099163A" w:rsidRPr="00F905A9" w:rsidRDefault="0099163A" w:rsidP="007F64D3">
      <w:pPr>
        <w:pStyle w:val="ListParagraph"/>
        <w:numPr>
          <w:ilvl w:val="1"/>
          <w:numId w:val="16"/>
        </w:numPr>
        <w:tabs>
          <w:tab w:val="left" w:pos="142"/>
        </w:tabs>
        <w:jc w:val="both"/>
        <w:rPr>
          <w:rFonts w:cs="Times New Roman"/>
          <w:color w:val="212022"/>
          <w:sz w:val="24"/>
          <w:szCs w:val="24"/>
          <w:lang w:val="it-IT"/>
        </w:rPr>
      </w:pPr>
      <w:r w:rsidRPr="00F905A9">
        <w:rPr>
          <w:rFonts w:cs="Times New Roman"/>
          <w:color w:val="212022"/>
          <w:sz w:val="24"/>
          <w:szCs w:val="24"/>
          <w:lang w:val="it-IT"/>
        </w:rPr>
        <w:t>Analisi e proposte sulla completezza e sull' efficacia del Riesame e dei conseguenti interventi di miglioramento</w:t>
      </w:r>
      <w:r w:rsidR="00F905A9">
        <w:rPr>
          <w:rFonts w:cs="Times New Roman"/>
          <w:color w:val="212022"/>
          <w:sz w:val="24"/>
          <w:szCs w:val="24"/>
          <w:lang w:val="it-IT"/>
        </w:rPr>
        <w:t>.</w:t>
      </w:r>
    </w:p>
    <w:p w14:paraId="22B6502F" w14:textId="77777777" w:rsidR="0099163A" w:rsidRPr="00F905A9" w:rsidRDefault="0099163A" w:rsidP="007F64D3">
      <w:pPr>
        <w:pStyle w:val="ListParagraph"/>
        <w:numPr>
          <w:ilvl w:val="1"/>
          <w:numId w:val="16"/>
        </w:numPr>
        <w:tabs>
          <w:tab w:val="left" w:pos="142"/>
          <w:tab w:val="left" w:pos="993"/>
        </w:tabs>
        <w:autoSpaceDE w:val="0"/>
        <w:autoSpaceDN w:val="0"/>
        <w:adjustRightInd w:val="0"/>
        <w:contextualSpacing/>
        <w:jc w:val="both"/>
        <w:rPr>
          <w:rFonts w:cs="Times New Roman"/>
          <w:color w:val="212022"/>
          <w:sz w:val="24"/>
          <w:szCs w:val="24"/>
          <w:lang w:val="it-IT"/>
        </w:rPr>
      </w:pPr>
      <w:r w:rsidRPr="00F905A9">
        <w:rPr>
          <w:rFonts w:cs="Times New Roman"/>
          <w:color w:val="212022"/>
          <w:sz w:val="24"/>
          <w:szCs w:val="24"/>
          <w:lang w:val="it-IT"/>
        </w:rPr>
        <w:t>Analisi e proposte su gestione e utilizzo dei questionari relativi alla soddisfazione degli studenti</w:t>
      </w:r>
    </w:p>
    <w:p w14:paraId="472EED0C" w14:textId="77777777" w:rsidR="0099163A" w:rsidRPr="00F905A9" w:rsidRDefault="0099163A" w:rsidP="007F64D3">
      <w:pPr>
        <w:pStyle w:val="ListParagraph"/>
        <w:numPr>
          <w:ilvl w:val="1"/>
          <w:numId w:val="16"/>
        </w:numPr>
        <w:tabs>
          <w:tab w:val="left" w:pos="142"/>
          <w:tab w:val="left" w:pos="993"/>
        </w:tabs>
        <w:autoSpaceDE w:val="0"/>
        <w:autoSpaceDN w:val="0"/>
        <w:adjustRightInd w:val="0"/>
        <w:contextualSpacing/>
        <w:jc w:val="both"/>
        <w:rPr>
          <w:rFonts w:cs="Times New Roman"/>
          <w:color w:val="212022"/>
          <w:sz w:val="24"/>
          <w:szCs w:val="24"/>
          <w:lang w:val="it-IT"/>
        </w:rPr>
      </w:pPr>
      <w:r w:rsidRPr="00F905A9">
        <w:rPr>
          <w:rFonts w:cs="Times New Roman"/>
          <w:color w:val="212022"/>
          <w:sz w:val="24"/>
          <w:szCs w:val="24"/>
          <w:lang w:val="it-IT"/>
        </w:rPr>
        <w:t>Analisi e proposte sull'effettiva disponibilità e correttezza delle informazioni fornite nelle parti pubbliche della SUA-</w:t>
      </w:r>
      <w:proofErr w:type="spellStart"/>
      <w:r w:rsidRPr="00F905A9">
        <w:rPr>
          <w:rFonts w:cs="Times New Roman"/>
          <w:color w:val="212022"/>
          <w:sz w:val="24"/>
          <w:szCs w:val="24"/>
          <w:lang w:val="it-IT"/>
        </w:rPr>
        <w:t>CdS</w:t>
      </w:r>
      <w:proofErr w:type="spellEnd"/>
    </w:p>
    <w:p w14:paraId="6E48B442" w14:textId="4CB66AF6" w:rsidR="0099163A" w:rsidRPr="00F905A9" w:rsidRDefault="00877794" w:rsidP="00877794">
      <w:pPr>
        <w:pStyle w:val="BodyText"/>
        <w:numPr>
          <w:ilvl w:val="1"/>
          <w:numId w:val="16"/>
        </w:numPr>
        <w:tabs>
          <w:tab w:val="left" w:pos="142"/>
        </w:tabs>
        <w:spacing w:line="276" w:lineRule="exact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spacing w:val="-5"/>
          <w:lang w:val="it-IT"/>
        </w:rPr>
        <w:t>R</w:t>
      </w:r>
      <w:r w:rsidR="0099163A" w:rsidRPr="00F905A9">
        <w:rPr>
          <w:rFonts w:asciiTheme="minorHAnsi" w:hAnsiTheme="minorHAnsi"/>
          <w:spacing w:val="-1"/>
          <w:lang w:val="it-IT"/>
        </w:rPr>
        <w:t>e</w:t>
      </w:r>
      <w:r w:rsidR="0099163A" w:rsidRPr="00F905A9">
        <w:rPr>
          <w:rFonts w:asciiTheme="minorHAnsi" w:hAnsiTheme="minorHAnsi"/>
          <w:lang w:val="it-IT"/>
        </w:rPr>
        <w:t>so</w:t>
      </w:r>
      <w:r w:rsidR="0099163A" w:rsidRPr="00F905A9">
        <w:rPr>
          <w:rFonts w:asciiTheme="minorHAnsi" w:hAnsiTheme="minorHAnsi"/>
          <w:spacing w:val="-1"/>
          <w:lang w:val="it-IT"/>
        </w:rPr>
        <w:t>c</w:t>
      </w:r>
      <w:r w:rsidR="0099163A" w:rsidRPr="00F905A9">
        <w:rPr>
          <w:rFonts w:asciiTheme="minorHAnsi" w:hAnsiTheme="minorHAnsi"/>
          <w:lang w:val="it-IT"/>
        </w:rPr>
        <w:t>onto</w:t>
      </w:r>
      <w:r w:rsidR="0099163A" w:rsidRPr="00F905A9">
        <w:rPr>
          <w:rFonts w:asciiTheme="minorHAnsi" w:hAnsiTheme="minorHAnsi"/>
          <w:spacing w:val="-3"/>
          <w:lang w:val="it-IT"/>
        </w:rPr>
        <w:t xml:space="preserve"> </w:t>
      </w:r>
      <w:r w:rsidR="0099163A" w:rsidRPr="00F905A9">
        <w:rPr>
          <w:rFonts w:asciiTheme="minorHAnsi" w:hAnsiTheme="minorHAnsi"/>
          <w:lang w:val="it-IT"/>
        </w:rPr>
        <w:t>d</w:t>
      </w:r>
      <w:r w:rsidR="0099163A" w:rsidRPr="00F905A9">
        <w:rPr>
          <w:rFonts w:asciiTheme="minorHAnsi" w:hAnsiTheme="minorHAnsi"/>
          <w:spacing w:val="-1"/>
          <w:lang w:val="it-IT"/>
        </w:rPr>
        <w:t>e</w:t>
      </w:r>
      <w:r w:rsidR="0099163A" w:rsidRPr="00F905A9">
        <w:rPr>
          <w:rFonts w:asciiTheme="minorHAnsi" w:hAnsiTheme="minorHAnsi"/>
          <w:lang w:val="it-IT"/>
        </w:rPr>
        <w:t>lle</w:t>
      </w:r>
      <w:r w:rsidR="0099163A" w:rsidRPr="00F905A9">
        <w:rPr>
          <w:rFonts w:asciiTheme="minorHAnsi" w:hAnsiTheme="minorHAnsi"/>
          <w:spacing w:val="-5"/>
          <w:lang w:val="it-IT"/>
        </w:rPr>
        <w:t xml:space="preserve"> </w:t>
      </w:r>
      <w:r w:rsidR="0099163A" w:rsidRPr="00F905A9">
        <w:rPr>
          <w:rFonts w:asciiTheme="minorHAnsi" w:hAnsiTheme="minorHAnsi"/>
          <w:spacing w:val="2"/>
          <w:lang w:val="it-IT"/>
        </w:rPr>
        <w:t>s</w:t>
      </w:r>
      <w:r w:rsidR="0099163A" w:rsidRPr="00F905A9">
        <w:rPr>
          <w:rFonts w:asciiTheme="minorHAnsi" w:hAnsiTheme="minorHAnsi"/>
          <w:spacing w:val="1"/>
          <w:lang w:val="it-IT"/>
        </w:rPr>
        <w:t>e</w:t>
      </w:r>
      <w:r w:rsidR="0099163A" w:rsidRPr="00F905A9">
        <w:rPr>
          <w:rFonts w:asciiTheme="minorHAnsi" w:hAnsiTheme="minorHAnsi"/>
          <w:spacing w:val="-3"/>
          <w:lang w:val="it-IT"/>
        </w:rPr>
        <w:t>g</w:t>
      </w:r>
      <w:r w:rsidR="0099163A" w:rsidRPr="00F905A9">
        <w:rPr>
          <w:rFonts w:asciiTheme="minorHAnsi" w:hAnsiTheme="minorHAnsi"/>
          <w:spacing w:val="2"/>
          <w:lang w:val="it-IT"/>
        </w:rPr>
        <w:t>u</w:t>
      </w:r>
      <w:r w:rsidR="0099163A" w:rsidRPr="00F905A9">
        <w:rPr>
          <w:rFonts w:asciiTheme="minorHAnsi" w:hAnsiTheme="minorHAnsi"/>
          <w:spacing w:val="-1"/>
          <w:lang w:val="it-IT"/>
        </w:rPr>
        <w:t>e</w:t>
      </w:r>
      <w:r w:rsidR="0099163A" w:rsidRPr="00F905A9">
        <w:rPr>
          <w:rFonts w:asciiTheme="minorHAnsi" w:hAnsiTheme="minorHAnsi"/>
          <w:lang w:val="it-IT"/>
        </w:rPr>
        <w:t>nti</w:t>
      </w:r>
      <w:r w:rsidR="0099163A" w:rsidRPr="00F905A9">
        <w:rPr>
          <w:rFonts w:asciiTheme="minorHAnsi" w:hAnsiTheme="minorHAnsi"/>
          <w:spacing w:val="-3"/>
          <w:lang w:val="it-IT"/>
        </w:rPr>
        <w:t xml:space="preserve"> </w:t>
      </w:r>
      <w:r w:rsidR="0099163A" w:rsidRPr="00F905A9">
        <w:rPr>
          <w:rFonts w:asciiTheme="minorHAnsi" w:hAnsiTheme="minorHAnsi"/>
          <w:spacing w:val="-1"/>
          <w:lang w:val="it-IT"/>
        </w:rPr>
        <w:t>a</w:t>
      </w:r>
      <w:r w:rsidR="0099163A" w:rsidRPr="00F905A9">
        <w:rPr>
          <w:rFonts w:asciiTheme="minorHAnsi" w:hAnsiTheme="minorHAnsi"/>
          <w:lang w:val="it-IT"/>
        </w:rPr>
        <w:t>ttivit</w:t>
      </w:r>
      <w:r w:rsidR="0099163A" w:rsidRPr="00F905A9">
        <w:rPr>
          <w:rFonts w:asciiTheme="minorHAnsi" w:hAnsiTheme="minorHAnsi"/>
          <w:spacing w:val="-1"/>
          <w:lang w:val="it-IT"/>
        </w:rPr>
        <w:t>à</w:t>
      </w:r>
      <w:r w:rsidR="0099163A" w:rsidRPr="00F905A9">
        <w:rPr>
          <w:rFonts w:asciiTheme="minorHAnsi" w:hAnsiTheme="minorHAnsi"/>
          <w:lang w:val="it-IT"/>
        </w:rPr>
        <w:t>:</w:t>
      </w:r>
    </w:p>
    <w:p w14:paraId="76382C14" w14:textId="03FF526A" w:rsidR="0099163A" w:rsidRPr="00F905A9" w:rsidRDefault="0099163A" w:rsidP="00877794">
      <w:pPr>
        <w:pStyle w:val="BodyText"/>
        <w:numPr>
          <w:ilvl w:val="2"/>
          <w:numId w:val="16"/>
        </w:numPr>
        <w:tabs>
          <w:tab w:val="left" w:pos="142"/>
        </w:tabs>
        <w:spacing w:line="276" w:lineRule="exact"/>
        <w:jc w:val="both"/>
        <w:rPr>
          <w:rFonts w:asciiTheme="minorHAnsi" w:hAnsiTheme="minorHAnsi"/>
          <w:lang w:val="it-IT"/>
        </w:rPr>
      </w:pPr>
      <w:r w:rsidRPr="00F905A9">
        <w:rPr>
          <w:rFonts w:asciiTheme="minorHAnsi" w:hAnsiTheme="minorHAnsi"/>
          <w:lang w:val="it-IT"/>
        </w:rPr>
        <w:t>p</w:t>
      </w:r>
      <w:r w:rsidRPr="00F905A9">
        <w:rPr>
          <w:rFonts w:asciiTheme="minorHAnsi" w:hAnsiTheme="minorHAnsi"/>
          <w:spacing w:val="-1"/>
          <w:lang w:val="it-IT"/>
        </w:rPr>
        <w:t>r</w:t>
      </w:r>
      <w:r w:rsidRPr="00F905A9">
        <w:rPr>
          <w:rFonts w:asciiTheme="minorHAnsi" w:hAnsiTheme="minorHAnsi"/>
          <w:lang w:val="it-IT"/>
        </w:rPr>
        <w:t>oposta</w:t>
      </w:r>
      <w:r w:rsidRPr="00F905A9">
        <w:rPr>
          <w:rFonts w:asciiTheme="minorHAnsi" w:hAnsiTheme="minorHAnsi"/>
          <w:spacing w:val="-2"/>
          <w:lang w:val="it-IT"/>
        </w:rPr>
        <w:t xml:space="preserve"> </w:t>
      </w:r>
      <w:r w:rsidRPr="00F905A9">
        <w:rPr>
          <w:rFonts w:asciiTheme="minorHAnsi" w:hAnsiTheme="minorHAnsi"/>
          <w:spacing w:val="-1"/>
          <w:lang w:val="it-IT"/>
        </w:rPr>
        <w:t>a</w:t>
      </w:r>
      <w:r w:rsidRPr="00F905A9">
        <w:rPr>
          <w:rFonts w:asciiTheme="minorHAnsi" w:hAnsiTheme="minorHAnsi"/>
          <w:lang w:val="it-IT"/>
        </w:rPr>
        <w:t>l</w:t>
      </w:r>
      <w:r w:rsidRPr="00F905A9">
        <w:rPr>
          <w:rFonts w:asciiTheme="minorHAnsi" w:hAnsiTheme="minorHAnsi"/>
          <w:spacing w:val="-1"/>
          <w:lang w:val="it-IT"/>
        </w:rPr>
        <w:t xml:space="preserve"> N</w:t>
      </w:r>
      <w:r w:rsidRPr="00F905A9">
        <w:rPr>
          <w:rFonts w:asciiTheme="minorHAnsi" w:hAnsiTheme="minorHAnsi"/>
          <w:lang w:val="it-IT"/>
        </w:rPr>
        <w:t>u</w:t>
      </w:r>
      <w:r w:rsidRPr="00F905A9">
        <w:rPr>
          <w:rFonts w:asciiTheme="minorHAnsi" w:hAnsiTheme="minorHAnsi"/>
          <w:spacing w:val="-1"/>
          <w:lang w:val="it-IT"/>
        </w:rPr>
        <w:t>c</w:t>
      </w:r>
      <w:r w:rsidRPr="00F905A9">
        <w:rPr>
          <w:rFonts w:asciiTheme="minorHAnsi" w:hAnsiTheme="minorHAnsi"/>
          <w:lang w:val="it-IT"/>
        </w:rPr>
        <w:t>l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o</w:t>
      </w:r>
      <w:r w:rsidRPr="00F905A9">
        <w:rPr>
          <w:rFonts w:asciiTheme="minorHAnsi" w:hAnsiTheme="minorHAnsi"/>
          <w:spacing w:val="-1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 xml:space="preserve">di </w:t>
      </w:r>
      <w:r w:rsidRPr="00F905A9">
        <w:rPr>
          <w:rFonts w:asciiTheme="minorHAnsi" w:hAnsiTheme="minorHAnsi"/>
          <w:spacing w:val="2"/>
          <w:lang w:val="it-IT"/>
        </w:rPr>
        <w:t>V</w:t>
      </w:r>
      <w:r w:rsidRPr="00F905A9">
        <w:rPr>
          <w:rFonts w:asciiTheme="minorHAnsi" w:hAnsiTheme="minorHAnsi"/>
          <w:spacing w:val="1"/>
          <w:lang w:val="it-IT"/>
        </w:rPr>
        <w:t>a</w:t>
      </w:r>
      <w:r w:rsidRPr="00F905A9">
        <w:rPr>
          <w:rFonts w:asciiTheme="minorHAnsi" w:hAnsiTheme="minorHAnsi"/>
          <w:lang w:val="it-IT"/>
        </w:rPr>
        <w:t>lut</w:t>
      </w:r>
      <w:r w:rsidRPr="00F905A9">
        <w:rPr>
          <w:rFonts w:asciiTheme="minorHAnsi" w:hAnsiTheme="minorHAnsi"/>
          <w:spacing w:val="-1"/>
          <w:lang w:val="it-IT"/>
        </w:rPr>
        <w:t>a</w:t>
      </w:r>
      <w:r w:rsidRPr="00F905A9">
        <w:rPr>
          <w:rFonts w:asciiTheme="minorHAnsi" w:hAnsiTheme="minorHAnsi"/>
          <w:spacing w:val="1"/>
          <w:lang w:val="it-IT"/>
        </w:rPr>
        <w:t>z</w:t>
      </w:r>
      <w:r w:rsidRPr="00F905A9">
        <w:rPr>
          <w:rFonts w:asciiTheme="minorHAnsi" w:hAnsiTheme="minorHAnsi"/>
          <w:lang w:val="it-IT"/>
        </w:rPr>
        <w:t>ione</w:t>
      </w:r>
      <w:r w:rsidRPr="00F905A9">
        <w:rPr>
          <w:rFonts w:asciiTheme="minorHAnsi" w:hAnsiTheme="minorHAnsi"/>
          <w:spacing w:val="-2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p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r</w:t>
      </w:r>
      <w:r w:rsidRPr="00F905A9">
        <w:rPr>
          <w:rFonts w:asciiTheme="minorHAnsi" w:hAnsiTheme="minorHAnsi"/>
          <w:spacing w:val="-1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il</w:t>
      </w:r>
      <w:r w:rsidRPr="00F905A9">
        <w:rPr>
          <w:rFonts w:asciiTheme="minorHAnsi" w:hAnsiTheme="minorHAnsi"/>
          <w:spacing w:val="-1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mi</w:t>
      </w:r>
      <w:r w:rsidRPr="00F905A9">
        <w:rPr>
          <w:rFonts w:asciiTheme="minorHAnsi" w:hAnsiTheme="minorHAnsi"/>
          <w:spacing w:val="-3"/>
          <w:lang w:val="it-IT"/>
        </w:rPr>
        <w:t>g</w:t>
      </w:r>
      <w:r w:rsidRPr="00F905A9">
        <w:rPr>
          <w:rFonts w:asciiTheme="minorHAnsi" w:hAnsiTheme="minorHAnsi"/>
          <w:lang w:val="it-IT"/>
        </w:rPr>
        <w:t>lio</w:t>
      </w:r>
      <w:r w:rsidRPr="00F905A9">
        <w:rPr>
          <w:rFonts w:asciiTheme="minorHAnsi" w:hAnsiTheme="minorHAnsi"/>
          <w:spacing w:val="-1"/>
          <w:lang w:val="it-IT"/>
        </w:rPr>
        <w:t>r</w:t>
      </w:r>
      <w:r w:rsidRPr="00F905A9">
        <w:rPr>
          <w:rFonts w:asciiTheme="minorHAnsi" w:hAnsiTheme="minorHAnsi"/>
          <w:spacing w:val="1"/>
          <w:lang w:val="it-IT"/>
        </w:rPr>
        <w:t>a</w:t>
      </w:r>
      <w:r w:rsidRPr="00F905A9">
        <w:rPr>
          <w:rFonts w:asciiTheme="minorHAnsi" w:hAnsiTheme="minorHAnsi"/>
          <w:lang w:val="it-IT"/>
        </w:rPr>
        <w:t>m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nto</w:t>
      </w:r>
      <w:r w:rsidRPr="00F905A9">
        <w:rPr>
          <w:rFonts w:asciiTheme="minorHAnsi" w:hAnsiTheme="minorHAnsi"/>
          <w:spacing w:val="-1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lla</w:t>
      </w:r>
      <w:r w:rsidRPr="00F905A9">
        <w:rPr>
          <w:rFonts w:asciiTheme="minorHAnsi" w:hAnsiTheme="minorHAnsi"/>
          <w:spacing w:val="-2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qu</w:t>
      </w:r>
      <w:r w:rsidRPr="00F905A9">
        <w:rPr>
          <w:rFonts w:asciiTheme="minorHAnsi" w:hAnsiTheme="minorHAnsi"/>
          <w:spacing w:val="-1"/>
          <w:lang w:val="it-IT"/>
        </w:rPr>
        <w:t>a</w:t>
      </w:r>
      <w:r w:rsidRPr="00F905A9">
        <w:rPr>
          <w:rFonts w:asciiTheme="minorHAnsi" w:hAnsiTheme="minorHAnsi"/>
          <w:lang w:val="it-IT"/>
        </w:rPr>
        <w:t>lità</w:t>
      </w:r>
      <w:r w:rsidRPr="00F905A9">
        <w:rPr>
          <w:rFonts w:asciiTheme="minorHAnsi" w:hAnsiTheme="minorHAnsi"/>
          <w:spacing w:val="-1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e</w:t>
      </w:r>
      <w:r w:rsidRPr="00F905A9">
        <w:rPr>
          <w:rFonts w:asciiTheme="minorHAnsi" w:hAnsiTheme="minorHAnsi"/>
          <w:spacing w:val="-2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l</w:t>
      </w:r>
      <w:r w:rsidRPr="00F905A9">
        <w:rPr>
          <w:rFonts w:asciiTheme="minorHAnsi" w:hAnsiTheme="minorHAnsi"/>
          <w:spacing w:val="2"/>
          <w:lang w:val="it-IT"/>
        </w:rPr>
        <w:t>l</w:t>
      </w:r>
      <w:r w:rsidRPr="00F905A9">
        <w:rPr>
          <w:rFonts w:asciiTheme="minorHAnsi" w:hAnsiTheme="minorHAnsi"/>
          <w:spacing w:val="-1"/>
          <w:lang w:val="it-IT"/>
        </w:rPr>
        <w:t>’eff</w:t>
      </w:r>
      <w:r w:rsidRPr="00F905A9">
        <w:rPr>
          <w:rFonts w:asciiTheme="minorHAnsi" w:hAnsiTheme="minorHAnsi"/>
          <w:lang w:val="it-IT"/>
        </w:rPr>
        <w:t>i</w:t>
      </w:r>
      <w:r w:rsidRPr="00F905A9">
        <w:rPr>
          <w:rFonts w:asciiTheme="minorHAnsi" w:hAnsiTheme="minorHAnsi"/>
          <w:spacing w:val="1"/>
          <w:lang w:val="it-IT"/>
        </w:rPr>
        <w:t>c</w:t>
      </w:r>
      <w:r w:rsidRPr="00F905A9">
        <w:rPr>
          <w:rFonts w:asciiTheme="minorHAnsi" w:hAnsiTheme="minorHAnsi"/>
          <w:spacing w:val="-1"/>
          <w:lang w:val="it-IT"/>
        </w:rPr>
        <w:t>ac</w:t>
      </w:r>
      <w:r w:rsidRPr="00F905A9">
        <w:rPr>
          <w:rFonts w:asciiTheme="minorHAnsi" w:hAnsiTheme="minorHAnsi"/>
          <w:lang w:val="it-IT"/>
        </w:rPr>
        <w:t>ia</w:t>
      </w:r>
      <w:r w:rsidRPr="00F905A9">
        <w:rPr>
          <w:rFonts w:asciiTheme="minorHAnsi" w:hAnsiTheme="minorHAnsi"/>
          <w:spacing w:val="-1"/>
          <w:lang w:val="it-IT"/>
        </w:rPr>
        <w:t xml:space="preserve"> </w:t>
      </w:r>
      <w:r w:rsidRPr="00F905A9">
        <w:rPr>
          <w:rFonts w:asciiTheme="minorHAnsi" w:hAnsiTheme="minorHAnsi"/>
          <w:spacing w:val="2"/>
          <w:lang w:val="it-IT"/>
        </w:rPr>
        <w:t>d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lle</w:t>
      </w:r>
      <w:r w:rsidRPr="00F905A9">
        <w:rPr>
          <w:rFonts w:asciiTheme="minorHAnsi" w:hAnsiTheme="minorHAnsi"/>
          <w:spacing w:val="-2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st</w:t>
      </w:r>
      <w:r w:rsidRPr="00F905A9">
        <w:rPr>
          <w:rFonts w:asciiTheme="minorHAnsi" w:hAnsiTheme="minorHAnsi"/>
          <w:spacing w:val="-1"/>
          <w:lang w:val="it-IT"/>
        </w:rPr>
        <w:t>r</w:t>
      </w:r>
      <w:r w:rsidRPr="00F905A9">
        <w:rPr>
          <w:rFonts w:asciiTheme="minorHAnsi" w:hAnsiTheme="minorHAnsi"/>
          <w:lang w:val="it-IT"/>
        </w:rPr>
        <w:t>uttu</w:t>
      </w:r>
      <w:r w:rsidRPr="00F905A9">
        <w:rPr>
          <w:rFonts w:asciiTheme="minorHAnsi" w:hAnsiTheme="minorHAnsi"/>
          <w:spacing w:val="-1"/>
          <w:lang w:val="it-IT"/>
        </w:rPr>
        <w:t>r</w:t>
      </w:r>
      <w:r w:rsidRPr="00F905A9">
        <w:rPr>
          <w:rFonts w:asciiTheme="minorHAnsi" w:hAnsiTheme="minorHAnsi"/>
          <w:lang w:val="it-IT"/>
        </w:rPr>
        <w:t>e</w:t>
      </w:r>
      <w:r w:rsidRPr="00F905A9">
        <w:rPr>
          <w:rFonts w:asciiTheme="minorHAnsi" w:hAnsiTheme="minorHAnsi"/>
          <w:spacing w:val="-6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did</w:t>
      </w:r>
      <w:r w:rsidRPr="00F905A9">
        <w:rPr>
          <w:rFonts w:asciiTheme="minorHAnsi" w:hAnsiTheme="minorHAnsi"/>
          <w:spacing w:val="-1"/>
          <w:lang w:val="it-IT"/>
        </w:rPr>
        <w:t>a</w:t>
      </w:r>
      <w:r w:rsidRPr="00F905A9">
        <w:rPr>
          <w:rFonts w:asciiTheme="minorHAnsi" w:hAnsiTheme="minorHAnsi"/>
          <w:lang w:val="it-IT"/>
        </w:rPr>
        <w:t>tti</w:t>
      </w:r>
      <w:r w:rsidRPr="00F905A9">
        <w:rPr>
          <w:rFonts w:asciiTheme="minorHAnsi" w:hAnsiTheme="minorHAnsi"/>
          <w:spacing w:val="-1"/>
          <w:lang w:val="it-IT"/>
        </w:rPr>
        <w:t>c</w:t>
      </w:r>
      <w:r w:rsidRPr="00F905A9">
        <w:rPr>
          <w:rFonts w:asciiTheme="minorHAnsi" w:hAnsiTheme="minorHAnsi"/>
          <w:lang w:val="it-IT"/>
        </w:rPr>
        <w:t>h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;</w:t>
      </w:r>
    </w:p>
    <w:p w14:paraId="63FFEEE1" w14:textId="620C5B3C" w:rsidR="0099163A" w:rsidRPr="00F905A9" w:rsidRDefault="0099163A" w:rsidP="00877794">
      <w:pPr>
        <w:pStyle w:val="BodyText"/>
        <w:numPr>
          <w:ilvl w:val="2"/>
          <w:numId w:val="16"/>
        </w:numPr>
        <w:tabs>
          <w:tab w:val="left" w:pos="142"/>
        </w:tabs>
        <w:spacing w:line="273" w:lineRule="exact"/>
        <w:jc w:val="both"/>
        <w:rPr>
          <w:rFonts w:asciiTheme="minorHAnsi" w:hAnsiTheme="minorHAnsi"/>
          <w:lang w:val="it-IT"/>
        </w:rPr>
      </w:pPr>
      <w:r w:rsidRPr="00F905A9">
        <w:rPr>
          <w:rFonts w:asciiTheme="minorHAnsi" w:hAnsiTheme="minorHAnsi"/>
          <w:spacing w:val="-1"/>
          <w:lang w:val="it-IT"/>
        </w:rPr>
        <w:t>a</w:t>
      </w:r>
      <w:r w:rsidRPr="00F905A9">
        <w:rPr>
          <w:rFonts w:asciiTheme="minorHAnsi" w:hAnsiTheme="minorHAnsi"/>
          <w:lang w:val="it-IT"/>
        </w:rPr>
        <w:t>ttività</w:t>
      </w:r>
      <w:r w:rsidRPr="00F905A9">
        <w:rPr>
          <w:rFonts w:asciiTheme="minorHAnsi" w:hAnsiTheme="minorHAnsi"/>
          <w:spacing w:val="-5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divul</w:t>
      </w:r>
      <w:r w:rsidRPr="00F905A9">
        <w:rPr>
          <w:rFonts w:asciiTheme="minorHAnsi" w:hAnsiTheme="minorHAnsi"/>
          <w:spacing w:val="-3"/>
          <w:lang w:val="it-IT"/>
        </w:rPr>
        <w:t>g</w:t>
      </w:r>
      <w:r w:rsidRPr="00F905A9">
        <w:rPr>
          <w:rFonts w:asciiTheme="minorHAnsi" w:hAnsiTheme="minorHAnsi"/>
          <w:spacing w:val="-1"/>
          <w:lang w:val="it-IT"/>
        </w:rPr>
        <w:t>a</w:t>
      </w:r>
      <w:r w:rsidRPr="00F905A9">
        <w:rPr>
          <w:rFonts w:asciiTheme="minorHAnsi" w:hAnsiTheme="minorHAnsi"/>
          <w:lang w:val="it-IT"/>
        </w:rPr>
        <w:t>tiva</w:t>
      </w:r>
      <w:r w:rsidRPr="00F905A9">
        <w:rPr>
          <w:rFonts w:asciiTheme="minorHAnsi" w:hAnsiTheme="minorHAnsi"/>
          <w:spacing w:val="-5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lle</w:t>
      </w:r>
      <w:r w:rsidRPr="00F905A9">
        <w:rPr>
          <w:rFonts w:asciiTheme="minorHAnsi" w:hAnsiTheme="minorHAnsi"/>
          <w:spacing w:val="-2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politi</w:t>
      </w:r>
      <w:r w:rsidRPr="00F905A9">
        <w:rPr>
          <w:rFonts w:asciiTheme="minorHAnsi" w:hAnsiTheme="minorHAnsi"/>
          <w:spacing w:val="-1"/>
          <w:lang w:val="it-IT"/>
        </w:rPr>
        <w:t>c</w:t>
      </w:r>
      <w:r w:rsidRPr="00F905A9">
        <w:rPr>
          <w:rFonts w:asciiTheme="minorHAnsi" w:hAnsiTheme="minorHAnsi"/>
          <w:lang w:val="it-IT"/>
        </w:rPr>
        <w:t>he</w:t>
      </w:r>
      <w:r w:rsidRPr="00F905A9">
        <w:rPr>
          <w:rFonts w:asciiTheme="minorHAnsi" w:hAnsiTheme="minorHAnsi"/>
          <w:spacing w:val="-5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di</w:t>
      </w:r>
      <w:r w:rsidRPr="00F905A9">
        <w:rPr>
          <w:rFonts w:asciiTheme="minorHAnsi" w:hAnsiTheme="minorHAnsi"/>
          <w:spacing w:val="-4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qu</w:t>
      </w:r>
      <w:r w:rsidRPr="00F905A9">
        <w:rPr>
          <w:rFonts w:asciiTheme="minorHAnsi" w:hAnsiTheme="minorHAnsi"/>
          <w:spacing w:val="-1"/>
          <w:lang w:val="it-IT"/>
        </w:rPr>
        <w:t>a</w:t>
      </w:r>
      <w:r w:rsidRPr="00F905A9">
        <w:rPr>
          <w:rFonts w:asciiTheme="minorHAnsi" w:hAnsiTheme="minorHAnsi"/>
          <w:lang w:val="it-IT"/>
        </w:rPr>
        <w:t>lità</w:t>
      </w:r>
      <w:r w:rsidRPr="00F905A9">
        <w:rPr>
          <w:rFonts w:asciiTheme="minorHAnsi" w:hAnsiTheme="minorHAnsi"/>
          <w:spacing w:val="-4"/>
          <w:lang w:val="it-IT"/>
        </w:rPr>
        <w:t xml:space="preserve"> </w:t>
      </w:r>
      <w:r w:rsidR="007F64D3" w:rsidRPr="00F905A9">
        <w:rPr>
          <w:rFonts w:asciiTheme="minorHAnsi" w:hAnsiTheme="minorHAnsi"/>
          <w:lang w:val="it-IT"/>
        </w:rPr>
        <w:t>del Dipartimento</w:t>
      </w:r>
      <w:r w:rsidRPr="00F905A9">
        <w:rPr>
          <w:rFonts w:asciiTheme="minorHAnsi" w:hAnsiTheme="minorHAnsi"/>
          <w:spacing w:val="-4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n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i</w:t>
      </w:r>
      <w:r w:rsidRPr="00F905A9">
        <w:rPr>
          <w:rFonts w:asciiTheme="minorHAnsi" w:hAnsiTheme="minorHAnsi"/>
          <w:spacing w:val="-3"/>
          <w:lang w:val="it-IT"/>
        </w:rPr>
        <w:t xml:space="preserve"> </w:t>
      </w:r>
      <w:r w:rsidRPr="00F905A9">
        <w:rPr>
          <w:rFonts w:asciiTheme="minorHAnsi" w:hAnsiTheme="minorHAnsi"/>
          <w:spacing w:val="-1"/>
          <w:lang w:val="it-IT"/>
        </w:rPr>
        <w:t>c</w:t>
      </w:r>
      <w:r w:rsidRPr="00F905A9">
        <w:rPr>
          <w:rFonts w:asciiTheme="minorHAnsi" w:hAnsiTheme="minorHAnsi"/>
          <w:lang w:val="it-IT"/>
        </w:rPr>
        <w:t>o</w:t>
      </w:r>
      <w:r w:rsidRPr="00F905A9">
        <w:rPr>
          <w:rFonts w:asciiTheme="minorHAnsi" w:hAnsiTheme="minorHAnsi"/>
          <w:spacing w:val="2"/>
          <w:lang w:val="it-IT"/>
        </w:rPr>
        <w:t>n</w:t>
      </w:r>
      <w:r w:rsidRPr="00F905A9">
        <w:rPr>
          <w:rFonts w:asciiTheme="minorHAnsi" w:hAnsiTheme="minorHAnsi"/>
          <w:spacing w:val="-1"/>
          <w:lang w:val="it-IT"/>
        </w:rPr>
        <w:t>fr</w:t>
      </w:r>
      <w:r w:rsidRPr="00F905A9">
        <w:rPr>
          <w:rFonts w:asciiTheme="minorHAnsi" w:hAnsiTheme="minorHAnsi"/>
          <w:lang w:val="it-IT"/>
        </w:rPr>
        <w:t>onti</w:t>
      </w:r>
      <w:r w:rsidRPr="00F905A9">
        <w:rPr>
          <w:rFonts w:asciiTheme="minorHAnsi" w:hAnsiTheme="minorHAnsi"/>
          <w:spacing w:val="-4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</w:t>
      </w:r>
      <w:r w:rsidRPr="00F905A9">
        <w:rPr>
          <w:rFonts w:asciiTheme="minorHAnsi" w:hAnsiTheme="minorHAnsi"/>
          <w:spacing w:val="1"/>
          <w:lang w:val="it-IT"/>
        </w:rPr>
        <w:t>e</w:t>
      </w:r>
      <w:r w:rsidRPr="00F905A9">
        <w:rPr>
          <w:rFonts w:asciiTheme="minorHAnsi" w:hAnsiTheme="minorHAnsi"/>
          <w:lang w:val="it-IT"/>
        </w:rPr>
        <w:t>gli</w:t>
      </w:r>
      <w:r w:rsidRPr="00F905A9">
        <w:rPr>
          <w:rFonts w:asciiTheme="minorHAnsi" w:hAnsiTheme="minorHAnsi"/>
          <w:spacing w:val="-4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stud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nti;</w:t>
      </w:r>
    </w:p>
    <w:p w14:paraId="6C7C1211" w14:textId="77777777" w:rsidR="0099163A" w:rsidRPr="00F905A9" w:rsidRDefault="0099163A" w:rsidP="00877794">
      <w:pPr>
        <w:pStyle w:val="BodyText"/>
        <w:numPr>
          <w:ilvl w:val="2"/>
          <w:numId w:val="16"/>
        </w:numPr>
        <w:tabs>
          <w:tab w:val="left" w:pos="142"/>
        </w:tabs>
        <w:jc w:val="both"/>
        <w:rPr>
          <w:rFonts w:asciiTheme="minorHAnsi" w:hAnsiTheme="minorHAnsi"/>
          <w:lang w:val="it-IT"/>
        </w:rPr>
      </w:pPr>
      <w:r w:rsidRPr="00F905A9">
        <w:rPr>
          <w:rFonts w:asciiTheme="minorHAnsi" w:hAnsiTheme="minorHAnsi"/>
          <w:lang w:val="it-IT"/>
        </w:rPr>
        <w:t>monito</w:t>
      </w:r>
      <w:r w:rsidRPr="00F905A9">
        <w:rPr>
          <w:rFonts w:asciiTheme="minorHAnsi" w:hAnsiTheme="minorHAnsi"/>
          <w:spacing w:val="-1"/>
          <w:lang w:val="it-IT"/>
        </w:rPr>
        <w:t>ra</w:t>
      </w:r>
      <w:r w:rsidRPr="00F905A9">
        <w:rPr>
          <w:rFonts w:asciiTheme="minorHAnsi" w:hAnsiTheme="minorHAnsi"/>
          <w:lang w:val="it-IT"/>
        </w:rPr>
        <w:t>g</w:t>
      </w:r>
      <w:r w:rsidRPr="00F905A9">
        <w:rPr>
          <w:rFonts w:asciiTheme="minorHAnsi" w:hAnsiTheme="minorHAnsi"/>
          <w:spacing w:val="-3"/>
          <w:lang w:val="it-IT"/>
        </w:rPr>
        <w:t>g</w:t>
      </w:r>
      <w:r w:rsidRPr="00F905A9">
        <w:rPr>
          <w:rFonts w:asciiTheme="minorHAnsi" w:hAnsiTheme="minorHAnsi"/>
          <w:lang w:val="it-IT"/>
        </w:rPr>
        <w:t>io</w:t>
      </w:r>
      <w:r w:rsidRPr="00F905A9">
        <w:rPr>
          <w:rFonts w:asciiTheme="minorHAnsi" w:hAnsiTheme="minorHAnsi"/>
          <w:spacing w:val="-2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</w:t>
      </w:r>
      <w:r w:rsidRPr="00F905A9">
        <w:rPr>
          <w:rFonts w:asciiTheme="minorHAnsi" w:hAnsiTheme="minorHAnsi"/>
          <w:spacing w:val="1"/>
          <w:lang w:val="it-IT"/>
        </w:rPr>
        <w:t>e</w:t>
      </w:r>
      <w:r w:rsidRPr="00F905A9">
        <w:rPr>
          <w:rFonts w:asciiTheme="minorHAnsi" w:hAnsiTheme="minorHAnsi"/>
          <w:spacing w:val="-3"/>
          <w:lang w:val="it-IT"/>
        </w:rPr>
        <w:t>g</w:t>
      </w:r>
      <w:r w:rsidRPr="00F905A9">
        <w:rPr>
          <w:rFonts w:asciiTheme="minorHAnsi" w:hAnsiTheme="minorHAnsi"/>
          <w:lang w:val="it-IT"/>
        </w:rPr>
        <w:t>li</w:t>
      </w:r>
      <w:r w:rsidRPr="00F905A9">
        <w:rPr>
          <w:rFonts w:asciiTheme="minorHAnsi" w:hAnsiTheme="minorHAnsi"/>
          <w:spacing w:val="-1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indi</w:t>
      </w:r>
      <w:r w:rsidRPr="00F905A9">
        <w:rPr>
          <w:rFonts w:asciiTheme="minorHAnsi" w:hAnsiTheme="minorHAnsi"/>
          <w:spacing w:val="-1"/>
          <w:lang w:val="it-IT"/>
        </w:rPr>
        <w:t>ca</w:t>
      </w:r>
      <w:r w:rsidRPr="00F905A9">
        <w:rPr>
          <w:rFonts w:asciiTheme="minorHAnsi" w:hAnsiTheme="minorHAnsi"/>
          <w:lang w:val="it-IT"/>
        </w:rPr>
        <w:t>to</w:t>
      </w:r>
      <w:r w:rsidRPr="00F905A9">
        <w:rPr>
          <w:rFonts w:asciiTheme="minorHAnsi" w:hAnsiTheme="minorHAnsi"/>
          <w:spacing w:val="-1"/>
          <w:lang w:val="it-IT"/>
        </w:rPr>
        <w:t>r</w:t>
      </w:r>
      <w:r w:rsidRPr="00F905A9">
        <w:rPr>
          <w:rFonts w:asciiTheme="minorHAnsi" w:hAnsiTheme="minorHAnsi"/>
          <w:lang w:val="it-IT"/>
        </w:rPr>
        <w:t>i</w:t>
      </w:r>
      <w:r w:rsidRPr="00F905A9">
        <w:rPr>
          <w:rFonts w:asciiTheme="minorHAnsi" w:hAnsiTheme="minorHAnsi"/>
          <w:spacing w:val="-2"/>
          <w:lang w:val="it-IT"/>
        </w:rPr>
        <w:t xml:space="preserve"> </w:t>
      </w:r>
      <w:r w:rsidRPr="00F905A9">
        <w:rPr>
          <w:rFonts w:asciiTheme="minorHAnsi" w:hAnsiTheme="minorHAnsi"/>
          <w:spacing w:val="-1"/>
          <w:lang w:val="it-IT"/>
        </w:rPr>
        <w:t>c</w:t>
      </w:r>
      <w:r w:rsidRPr="00F905A9">
        <w:rPr>
          <w:rFonts w:asciiTheme="minorHAnsi" w:hAnsiTheme="minorHAnsi"/>
          <w:lang w:val="it-IT"/>
        </w:rPr>
        <w:t>he</w:t>
      </w:r>
      <w:r w:rsidRPr="00F905A9">
        <w:rPr>
          <w:rFonts w:asciiTheme="minorHAnsi" w:hAnsiTheme="minorHAnsi"/>
          <w:spacing w:val="-2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misu</w:t>
      </w:r>
      <w:r w:rsidRPr="00F905A9">
        <w:rPr>
          <w:rFonts w:asciiTheme="minorHAnsi" w:hAnsiTheme="minorHAnsi"/>
          <w:spacing w:val="-1"/>
          <w:lang w:val="it-IT"/>
        </w:rPr>
        <w:t>ra</w:t>
      </w:r>
      <w:r w:rsidRPr="00F905A9">
        <w:rPr>
          <w:rFonts w:asciiTheme="minorHAnsi" w:hAnsiTheme="minorHAnsi"/>
          <w:lang w:val="it-IT"/>
        </w:rPr>
        <w:t>no</w:t>
      </w:r>
      <w:r w:rsidRPr="00F905A9">
        <w:rPr>
          <w:rFonts w:asciiTheme="minorHAnsi" w:hAnsiTheme="minorHAnsi"/>
          <w:spacing w:val="-2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il</w:t>
      </w:r>
      <w:r w:rsidRPr="00F905A9">
        <w:rPr>
          <w:rFonts w:asciiTheme="minorHAnsi" w:hAnsiTheme="minorHAnsi"/>
          <w:spacing w:val="-1"/>
          <w:lang w:val="it-IT"/>
        </w:rPr>
        <w:t xml:space="preserve"> </w:t>
      </w:r>
      <w:r w:rsidRPr="00F905A9">
        <w:rPr>
          <w:rFonts w:asciiTheme="minorHAnsi" w:hAnsiTheme="minorHAnsi"/>
          <w:spacing w:val="-3"/>
          <w:lang w:val="it-IT"/>
        </w:rPr>
        <w:t>g</w:t>
      </w:r>
      <w:r w:rsidRPr="00F905A9">
        <w:rPr>
          <w:rFonts w:asciiTheme="minorHAnsi" w:hAnsiTheme="minorHAnsi"/>
          <w:spacing w:val="1"/>
          <w:lang w:val="it-IT"/>
        </w:rPr>
        <w:t>ra</w:t>
      </w:r>
      <w:r w:rsidRPr="00F905A9">
        <w:rPr>
          <w:rFonts w:asciiTheme="minorHAnsi" w:hAnsiTheme="minorHAnsi"/>
          <w:lang w:val="it-IT"/>
        </w:rPr>
        <w:t>do</w:t>
      </w:r>
      <w:r w:rsidRPr="00F905A9">
        <w:rPr>
          <w:rFonts w:asciiTheme="minorHAnsi" w:hAnsiTheme="minorHAnsi"/>
          <w:spacing w:val="-2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di</w:t>
      </w:r>
      <w:r w:rsidRPr="00F905A9">
        <w:rPr>
          <w:rFonts w:asciiTheme="minorHAnsi" w:hAnsiTheme="minorHAnsi"/>
          <w:spacing w:val="-1"/>
          <w:lang w:val="it-IT"/>
        </w:rPr>
        <w:t xml:space="preserve"> ra</w:t>
      </w:r>
      <w:r w:rsidRPr="00F905A9">
        <w:rPr>
          <w:rFonts w:asciiTheme="minorHAnsi" w:hAnsiTheme="minorHAnsi"/>
          <w:lang w:val="it-IT"/>
        </w:rPr>
        <w:t>g</w:t>
      </w:r>
      <w:r w:rsidRPr="00F905A9">
        <w:rPr>
          <w:rFonts w:asciiTheme="minorHAnsi" w:hAnsiTheme="minorHAnsi"/>
          <w:spacing w:val="-3"/>
          <w:lang w:val="it-IT"/>
        </w:rPr>
        <w:t>g</w:t>
      </w:r>
      <w:r w:rsidRPr="00F905A9">
        <w:rPr>
          <w:rFonts w:asciiTheme="minorHAnsi" w:hAnsiTheme="minorHAnsi"/>
          <w:lang w:val="it-IT"/>
        </w:rPr>
        <w:t>iu</w:t>
      </w:r>
      <w:r w:rsidRPr="00F905A9">
        <w:rPr>
          <w:rFonts w:asciiTheme="minorHAnsi" w:hAnsiTheme="minorHAnsi"/>
          <w:spacing w:val="2"/>
          <w:lang w:val="it-IT"/>
        </w:rPr>
        <w:t>n</w:t>
      </w:r>
      <w:r w:rsidRPr="00F905A9">
        <w:rPr>
          <w:rFonts w:asciiTheme="minorHAnsi" w:hAnsiTheme="minorHAnsi"/>
          <w:spacing w:val="-3"/>
          <w:lang w:val="it-IT"/>
        </w:rPr>
        <w:t>g</w:t>
      </w:r>
      <w:r w:rsidRPr="00F905A9">
        <w:rPr>
          <w:rFonts w:asciiTheme="minorHAnsi" w:hAnsiTheme="minorHAnsi"/>
          <w:lang w:val="it-IT"/>
        </w:rPr>
        <w:t>im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nto</w:t>
      </w:r>
      <w:r w:rsidRPr="00F905A9">
        <w:rPr>
          <w:rFonts w:asciiTheme="minorHAnsi" w:hAnsiTheme="minorHAnsi"/>
          <w:spacing w:val="-2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</w:t>
      </w:r>
      <w:r w:rsidRPr="00F905A9">
        <w:rPr>
          <w:rFonts w:asciiTheme="minorHAnsi" w:hAnsiTheme="minorHAnsi"/>
          <w:spacing w:val="1"/>
          <w:lang w:val="it-IT"/>
        </w:rPr>
        <w:t>e</w:t>
      </w:r>
      <w:r w:rsidRPr="00F905A9">
        <w:rPr>
          <w:rFonts w:asciiTheme="minorHAnsi" w:hAnsiTheme="minorHAnsi"/>
          <w:spacing w:val="-3"/>
          <w:lang w:val="it-IT"/>
        </w:rPr>
        <w:t>g</w:t>
      </w:r>
      <w:r w:rsidRPr="00F905A9">
        <w:rPr>
          <w:rFonts w:asciiTheme="minorHAnsi" w:hAnsiTheme="minorHAnsi"/>
          <w:lang w:val="it-IT"/>
        </w:rPr>
        <w:t>li</w:t>
      </w:r>
      <w:r w:rsidRPr="00F905A9">
        <w:rPr>
          <w:rFonts w:asciiTheme="minorHAnsi" w:hAnsiTheme="minorHAnsi"/>
          <w:spacing w:val="-1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obi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ttivi</w:t>
      </w:r>
      <w:r w:rsidRPr="00F905A9">
        <w:rPr>
          <w:rFonts w:asciiTheme="minorHAnsi" w:hAnsiTheme="minorHAnsi"/>
          <w:spacing w:val="-2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lla</w:t>
      </w:r>
      <w:r w:rsidRPr="00F905A9">
        <w:rPr>
          <w:rFonts w:asciiTheme="minorHAnsi" w:hAnsiTheme="minorHAnsi"/>
          <w:spacing w:val="-2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did</w:t>
      </w:r>
      <w:r w:rsidRPr="00F905A9">
        <w:rPr>
          <w:rFonts w:asciiTheme="minorHAnsi" w:hAnsiTheme="minorHAnsi"/>
          <w:spacing w:val="-1"/>
          <w:lang w:val="it-IT"/>
        </w:rPr>
        <w:t>a</w:t>
      </w:r>
      <w:r w:rsidRPr="00F905A9">
        <w:rPr>
          <w:rFonts w:asciiTheme="minorHAnsi" w:hAnsiTheme="minorHAnsi"/>
          <w:lang w:val="it-IT"/>
        </w:rPr>
        <w:t>tti</w:t>
      </w:r>
      <w:r w:rsidRPr="00F905A9">
        <w:rPr>
          <w:rFonts w:asciiTheme="minorHAnsi" w:hAnsiTheme="minorHAnsi"/>
          <w:spacing w:val="-1"/>
          <w:lang w:val="it-IT"/>
        </w:rPr>
        <w:t>c</w:t>
      </w:r>
      <w:r w:rsidRPr="00F905A9">
        <w:rPr>
          <w:rFonts w:asciiTheme="minorHAnsi" w:hAnsiTheme="minorHAnsi"/>
          <w:lang w:val="it-IT"/>
        </w:rPr>
        <w:t>a</w:t>
      </w:r>
      <w:r w:rsidRPr="00F905A9">
        <w:rPr>
          <w:rFonts w:asciiTheme="minorHAnsi" w:hAnsiTheme="minorHAnsi"/>
          <w:spacing w:val="-4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a</w:t>
      </w:r>
      <w:r w:rsidRPr="00F905A9">
        <w:rPr>
          <w:rFonts w:asciiTheme="minorHAnsi" w:hAnsiTheme="minorHAnsi"/>
          <w:spacing w:val="-4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liv</w:t>
      </w:r>
      <w:r w:rsidRPr="00F905A9">
        <w:rPr>
          <w:rFonts w:asciiTheme="minorHAnsi" w:hAnsiTheme="minorHAnsi"/>
          <w:spacing w:val="-1"/>
          <w:lang w:val="it-IT"/>
        </w:rPr>
        <w:t>e</w:t>
      </w:r>
      <w:r w:rsidRPr="00F905A9">
        <w:rPr>
          <w:rFonts w:asciiTheme="minorHAnsi" w:hAnsiTheme="minorHAnsi"/>
          <w:lang w:val="it-IT"/>
        </w:rPr>
        <w:t>llo</w:t>
      </w:r>
      <w:r w:rsidRPr="00F905A9">
        <w:rPr>
          <w:rFonts w:asciiTheme="minorHAnsi" w:hAnsiTheme="minorHAnsi"/>
          <w:spacing w:val="-3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di</w:t>
      </w:r>
      <w:r w:rsidRPr="00F905A9">
        <w:rPr>
          <w:rFonts w:asciiTheme="minorHAnsi" w:hAnsiTheme="minorHAnsi"/>
          <w:spacing w:val="-2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sin</w:t>
      </w:r>
      <w:r w:rsidRPr="00F905A9">
        <w:rPr>
          <w:rFonts w:asciiTheme="minorHAnsi" w:hAnsiTheme="minorHAnsi"/>
          <w:spacing w:val="-3"/>
          <w:lang w:val="it-IT"/>
        </w:rPr>
        <w:t>g</w:t>
      </w:r>
      <w:r w:rsidRPr="00F905A9">
        <w:rPr>
          <w:rFonts w:asciiTheme="minorHAnsi" w:hAnsiTheme="minorHAnsi"/>
          <w:lang w:val="it-IT"/>
        </w:rPr>
        <w:t>ole</w:t>
      </w:r>
      <w:r w:rsidRPr="00F905A9">
        <w:rPr>
          <w:rFonts w:asciiTheme="minorHAnsi" w:hAnsiTheme="minorHAnsi"/>
          <w:spacing w:val="-4"/>
          <w:lang w:val="it-IT"/>
        </w:rPr>
        <w:t xml:space="preserve"> </w:t>
      </w:r>
      <w:r w:rsidRPr="00F905A9">
        <w:rPr>
          <w:rFonts w:asciiTheme="minorHAnsi" w:hAnsiTheme="minorHAnsi"/>
          <w:lang w:val="it-IT"/>
        </w:rPr>
        <w:t>s</w:t>
      </w:r>
      <w:r w:rsidRPr="00F905A9">
        <w:rPr>
          <w:rFonts w:asciiTheme="minorHAnsi" w:hAnsiTheme="minorHAnsi"/>
          <w:spacing w:val="2"/>
          <w:lang w:val="it-IT"/>
        </w:rPr>
        <w:t>t</w:t>
      </w:r>
      <w:r w:rsidRPr="00F905A9">
        <w:rPr>
          <w:rFonts w:asciiTheme="minorHAnsi" w:hAnsiTheme="minorHAnsi"/>
          <w:spacing w:val="-1"/>
          <w:lang w:val="it-IT"/>
        </w:rPr>
        <w:t>r</w:t>
      </w:r>
      <w:r w:rsidRPr="00F905A9">
        <w:rPr>
          <w:rFonts w:asciiTheme="minorHAnsi" w:hAnsiTheme="minorHAnsi"/>
          <w:lang w:val="it-IT"/>
        </w:rPr>
        <w:t>uttu</w:t>
      </w:r>
      <w:r w:rsidRPr="00F905A9">
        <w:rPr>
          <w:rFonts w:asciiTheme="minorHAnsi" w:hAnsiTheme="minorHAnsi"/>
          <w:spacing w:val="-1"/>
          <w:lang w:val="it-IT"/>
        </w:rPr>
        <w:t>re</w:t>
      </w:r>
      <w:r w:rsidRPr="00F905A9">
        <w:rPr>
          <w:rFonts w:asciiTheme="minorHAnsi" w:hAnsiTheme="minorHAnsi"/>
          <w:lang w:val="it-IT"/>
        </w:rPr>
        <w:t>.</w:t>
      </w:r>
    </w:p>
    <w:p w14:paraId="6ECDF854" w14:textId="05A72102" w:rsidR="0099163A" w:rsidRPr="00F905A9" w:rsidRDefault="0099163A" w:rsidP="007F64D3">
      <w:pPr>
        <w:pStyle w:val="ListParagraph"/>
        <w:numPr>
          <w:ilvl w:val="0"/>
          <w:numId w:val="16"/>
        </w:numPr>
        <w:tabs>
          <w:tab w:val="left" w:pos="142"/>
        </w:tabs>
        <w:jc w:val="both"/>
        <w:rPr>
          <w:sz w:val="24"/>
          <w:szCs w:val="24"/>
          <w:lang w:val="it-IT"/>
        </w:rPr>
      </w:pPr>
      <w:r w:rsidRPr="00F905A9">
        <w:rPr>
          <w:spacing w:val="-7"/>
          <w:sz w:val="24"/>
          <w:szCs w:val="24"/>
          <w:lang w:val="it-IT"/>
        </w:rPr>
        <w:t>I</w:t>
      </w:r>
      <w:r w:rsidRPr="00F905A9">
        <w:rPr>
          <w:sz w:val="24"/>
          <w:szCs w:val="24"/>
          <w:lang w:val="it-IT"/>
        </w:rPr>
        <w:t>l</w:t>
      </w:r>
      <w:r w:rsidRPr="00F905A9">
        <w:rPr>
          <w:spacing w:val="8"/>
          <w:sz w:val="24"/>
          <w:szCs w:val="24"/>
          <w:lang w:val="it-IT"/>
        </w:rPr>
        <w:t xml:space="preserve"> </w:t>
      </w:r>
      <w:r w:rsidRPr="00F905A9">
        <w:rPr>
          <w:spacing w:val="1"/>
          <w:sz w:val="24"/>
          <w:szCs w:val="24"/>
          <w:lang w:val="it-IT"/>
        </w:rPr>
        <w:t>P</w:t>
      </w:r>
      <w:r w:rsidRPr="00F905A9">
        <w:rPr>
          <w:spacing w:val="-1"/>
          <w:sz w:val="24"/>
          <w:szCs w:val="24"/>
          <w:lang w:val="it-IT"/>
        </w:rPr>
        <w:t>re</w:t>
      </w:r>
      <w:r w:rsidRPr="00F905A9">
        <w:rPr>
          <w:sz w:val="24"/>
          <w:szCs w:val="24"/>
          <w:lang w:val="it-IT"/>
        </w:rPr>
        <w:t>sid</w:t>
      </w:r>
      <w:r w:rsidRPr="00F905A9">
        <w:rPr>
          <w:spacing w:val="-1"/>
          <w:sz w:val="24"/>
          <w:szCs w:val="24"/>
          <w:lang w:val="it-IT"/>
        </w:rPr>
        <w:t>e</w:t>
      </w:r>
      <w:r w:rsidRPr="00F905A9">
        <w:rPr>
          <w:sz w:val="24"/>
          <w:szCs w:val="24"/>
          <w:lang w:val="it-IT"/>
        </w:rPr>
        <w:t>nte</w:t>
      </w:r>
      <w:r w:rsidRPr="00F905A9">
        <w:rPr>
          <w:spacing w:val="8"/>
          <w:sz w:val="24"/>
          <w:szCs w:val="24"/>
          <w:lang w:val="it-IT"/>
        </w:rPr>
        <w:t xml:space="preserve"> </w:t>
      </w:r>
      <w:r w:rsidRPr="00F905A9">
        <w:rPr>
          <w:spacing w:val="-1"/>
          <w:sz w:val="24"/>
          <w:szCs w:val="24"/>
          <w:lang w:val="it-IT"/>
        </w:rPr>
        <w:t>e</w:t>
      </w:r>
      <w:r w:rsidRPr="00F905A9">
        <w:rPr>
          <w:sz w:val="24"/>
          <w:szCs w:val="24"/>
          <w:lang w:val="it-IT"/>
        </w:rPr>
        <w:t>d</w:t>
      </w:r>
      <w:r w:rsidRPr="00F905A9">
        <w:rPr>
          <w:spacing w:val="6"/>
          <w:sz w:val="24"/>
          <w:szCs w:val="24"/>
          <w:lang w:val="it-IT"/>
        </w:rPr>
        <w:t xml:space="preserve"> </w:t>
      </w:r>
      <w:r w:rsidRPr="00F905A9">
        <w:rPr>
          <w:sz w:val="24"/>
          <w:szCs w:val="24"/>
          <w:lang w:val="it-IT"/>
        </w:rPr>
        <w:t>il</w:t>
      </w:r>
      <w:r w:rsidRPr="00F905A9">
        <w:rPr>
          <w:spacing w:val="7"/>
          <w:sz w:val="24"/>
          <w:szCs w:val="24"/>
          <w:lang w:val="it-IT"/>
        </w:rPr>
        <w:t xml:space="preserve"> </w:t>
      </w:r>
      <w:r w:rsidRPr="00F905A9">
        <w:rPr>
          <w:spacing w:val="1"/>
          <w:sz w:val="24"/>
          <w:szCs w:val="24"/>
          <w:lang w:val="it-IT"/>
        </w:rPr>
        <w:t>Se</w:t>
      </w:r>
      <w:r w:rsidRPr="00F905A9">
        <w:rPr>
          <w:sz w:val="24"/>
          <w:szCs w:val="24"/>
          <w:lang w:val="it-IT"/>
        </w:rPr>
        <w:t>g</w:t>
      </w:r>
      <w:r w:rsidRPr="00F905A9">
        <w:rPr>
          <w:spacing w:val="-1"/>
          <w:sz w:val="24"/>
          <w:szCs w:val="24"/>
          <w:lang w:val="it-IT"/>
        </w:rPr>
        <w:t>re</w:t>
      </w:r>
      <w:r w:rsidRPr="00F905A9">
        <w:rPr>
          <w:sz w:val="24"/>
          <w:szCs w:val="24"/>
          <w:lang w:val="it-IT"/>
        </w:rPr>
        <w:t>t</w:t>
      </w:r>
      <w:r w:rsidRPr="00F905A9">
        <w:rPr>
          <w:spacing w:val="-1"/>
          <w:sz w:val="24"/>
          <w:szCs w:val="24"/>
          <w:lang w:val="it-IT"/>
        </w:rPr>
        <w:t>ar</w:t>
      </w:r>
      <w:r w:rsidRPr="00F905A9">
        <w:rPr>
          <w:sz w:val="24"/>
          <w:szCs w:val="24"/>
          <w:lang w:val="it-IT"/>
        </w:rPr>
        <w:t>io</w:t>
      </w:r>
      <w:r w:rsidRPr="00F905A9">
        <w:rPr>
          <w:spacing w:val="6"/>
          <w:sz w:val="24"/>
          <w:szCs w:val="24"/>
          <w:lang w:val="it-IT"/>
        </w:rPr>
        <w:t xml:space="preserve"> </w:t>
      </w:r>
      <w:r w:rsidRPr="00F905A9">
        <w:rPr>
          <w:spacing w:val="2"/>
          <w:sz w:val="24"/>
          <w:szCs w:val="24"/>
          <w:lang w:val="it-IT"/>
        </w:rPr>
        <w:t>d</w:t>
      </w:r>
      <w:r w:rsidRPr="00F905A9">
        <w:rPr>
          <w:spacing w:val="-1"/>
          <w:sz w:val="24"/>
          <w:szCs w:val="24"/>
          <w:lang w:val="it-IT"/>
        </w:rPr>
        <w:t>e</w:t>
      </w:r>
      <w:r w:rsidRPr="00F905A9">
        <w:rPr>
          <w:sz w:val="24"/>
          <w:szCs w:val="24"/>
          <w:lang w:val="it-IT"/>
        </w:rPr>
        <w:t>lla</w:t>
      </w:r>
      <w:r w:rsidRPr="00F905A9">
        <w:rPr>
          <w:spacing w:val="5"/>
          <w:sz w:val="24"/>
          <w:szCs w:val="24"/>
          <w:lang w:val="it-IT"/>
        </w:rPr>
        <w:t xml:space="preserve"> </w:t>
      </w:r>
      <w:r w:rsidRPr="00F905A9">
        <w:rPr>
          <w:sz w:val="24"/>
          <w:szCs w:val="24"/>
          <w:lang w:val="it-IT"/>
        </w:rPr>
        <w:t>Commissione</w:t>
      </w:r>
      <w:r w:rsidRPr="00F905A9">
        <w:rPr>
          <w:spacing w:val="5"/>
          <w:sz w:val="24"/>
          <w:szCs w:val="24"/>
          <w:lang w:val="it-IT"/>
        </w:rPr>
        <w:t xml:space="preserve"> </w:t>
      </w:r>
      <w:r w:rsidRPr="00F905A9">
        <w:rPr>
          <w:sz w:val="24"/>
          <w:szCs w:val="24"/>
          <w:lang w:val="it-IT"/>
        </w:rPr>
        <w:t>sono</w:t>
      </w:r>
      <w:r w:rsidRPr="00F905A9">
        <w:rPr>
          <w:spacing w:val="6"/>
          <w:sz w:val="24"/>
          <w:szCs w:val="24"/>
          <w:lang w:val="it-IT"/>
        </w:rPr>
        <w:t xml:space="preserve"> </w:t>
      </w:r>
      <w:r w:rsidRPr="00F905A9">
        <w:rPr>
          <w:spacing w:val="1"/>
          <w:sz w:val="24"/>
          <w:szCs w:val="24"/>
          <w:lang w:val="it-IT"/>
        </w:rPr>
        <w:t>r</w:t>
      </w:r>
      <w:r w:rsidRPr="00F905A9">
        <w:rPr>
          <w:spacing w:val="-1"/>
          <w:sz w:val="24"/>
          <w:szCs w:val="24"/>
          <w:lang w:val="it-IT"/>
        </w:rPr>
        <w:t>e</w:t>
      </w:r>
      <w:r w:rsidRPr="00F905A9">
        <w:rPr>
          <w:sz w:val="24"/>
          <w:szCs w:val="24"/>
          <w:lang w:val="it-IT"/>
        </w:rPr>
        <w:t>spons</w:t>
      </w:r>
      <w:r w:rsidRPr="00F905A9">
        <w:rPr>
          <w:spacing w:val="-1"/>
          <w:sz w:val="24"/>
          <w:szCs w:val="24"/>
          <w:lang w:val="it-IT"/>
        </w:rPr>
        <w:t>a</w:t>
      </w:r>
      <w:r w:rsidRPr="00F905A9">
        <w:rPr>
          <w:sz w:val="24"/>
          <w:szCs w:val="24"/>
          <w:lang w:val="it-IT"/>
        </w:rPr>
        <w:t>bili</w:t>
      </w:r>
      <w:r w:rsidRPr="00F905A9">
        <w:rPr>
          <w:spacing w:val="7"/>
          <w:sz w:val="24"/>
          <w:szCs w:val="24"/>
          <w:lang w:val="it-IT"/>
        </w:rPr>
        <w:t xml:space="preserve"> </w:t>
      </w:r>
      <w:r w:rsidRPr="00F905A9">
        <w:rPr>
          <w:sz w:val="24"/>
          <w:szCs w:val="24"/>
          <w:lang w:val="it-IT"/>
        </w:rPr>
        <w:t>d</w:t>
      </w:r>
      <w:r w:rsidRPr="00F905A9">
        <w:rPr>
          <w:spacing w:val="-1"/>
          <w:sz w:val="24"/>
          <w:szCs w:val="24"/>
          <w:lang w:val="it-IT"/>
        </w:rPr>
        <w:t>e</w:t>
      </w:r>
      <w:r w:rsidRPr="00F905A9">
        <w:rPr>
          <w:sz w:val="24"/>
          <w:szCs w:val="24"/>
          <w:lang w:val="it-IT"/>
        </w:rPr>
        <w:t>lla</w:t>
      </w:r>
      <w:r w:rsidR="007F64D3" w:rsidRPr="00F905A9">
        <w:rPr>
          <w:spacing w:val="8"/>
          <w:sz w:val="24"/>
          <w:szCs w:val="24"/>
          <w:lang w:val="it-IT"/>
        </w:rPr>
        <w:t xml:space="preserve"> </w:t>
      </w:r>
      <w:r w:rsidRPr="00F905A9">
        <w:rPr>
          <w:sz w:val="24"/>
          <w:szCs w:val="24"/>
          <w:lang w:val="it-IT"/>
        </w:rPr>
        <w:t>t</w:t>
      </w:r>
      <w:r w:rsidRPr="00F905A9">
        <w:rPr>
          <w:spacing w:val="-1"/>
          <w:sz w:val="24"/>
          <w:szCs w:val="24"/>
          <w:lang w:val="it-IT"/>
        </w:rPr>
        <w:t>ra</w:t>
      </w:r>
      <w:r w:rsidRPr="00F905A9">
        <w:rPr>
          <w:sz w:val="24"/>
          <w:szCs w:val="24"/>
          <w:lang w:val="it-IT"/>
        </w:rPr>
        <w:t>smissione</w:t>
      </w:r>
      <w:r w:rsidRPr="00F905A9">
        <w:rPr>
          <w:spacing w:val="5"/>
          <w:sz w:val="24"/>
          <w:szCs w:val="24"/>
          <w:lang w:val="it-IT"/>
        </w:rPr>
        <w:t xml:space="preserve"> </w:t>
      </w:r>
      <w:r w:rsidRPr="00F905A9">
        <w:rPr>
          <w:sz w:val="24"/>
          <w:szCs w:val="24"/>
          <w:lang w:val="it-IT"/>
        </w:rPr>
        <w:t>d</w:t>
      </w:r>
      <w:r w:rsidRPr="00F905A9">
        <w:rPr>
          <w:spacing w:val="-1"/>
          <w:sz w:val="24"/>
          <w:szCs w:val="24"/>
          <w:lang w:val="it-IT"/>
        </w:rPr>
        <w:t>e</w:t>
      </w:r>
      <w:r w:rsidRPr="00F905A9">
        <w:rPr>
          <w:sz w:val="24"/>
          <w:szCs w:val="24"/>
          <w:lang w:val="it-IT"/>
        </w:rPr>
        <w:t>lla</w:t>
      </w:r>
      <w:r w:rsidRPr="00F905A9">
        <w:rPr>
          <w:spacing w:val="5"/>
          <w:sz w:val="24"/>
          <w:szCs w:val="24"/>
          <w:lang w:val="it-IT"/>
        </w:rPr>
        <w:t xml:space="preserve"> </w:t>
      </w:r>
      <w:r w:rsidRPr="00F905A9">
        <w:rPr>
          <w:sz w:val="24"/>
          <w:szCs w:val="24"/>
          <w:lang w:val="it-IT"/>
        </w:rPr>
        <w:t>R</w:t>
      </w:r>
      <w:r w:rsidRPr="00F905A9">
        <w:rPr>
          <w:spacing w:val="-1"/>
          <w:sz w:val="24"/>
          <w:szCs w:val="24"/>
          <w:lang w:val="it-IT"/>
        </w:rPr>
        <w:t>e</w:t>
      </w:r>
      <w:r w:rsidRPr="00F905A9">
        <w:rPr>
          <w:spacing w:val="2"/>
          <w:sz w:val="24"/>
          <w:szCs w:val="24"/>
          <w:lang w:val="it-IT"/>
        </w:rPr>
        <w:t>l</w:t>
      </w:r>
      <w:r w:rsidRPr="00F905A9">
        <w:rPr>
          <w:spacing w:val="-1"/>
          <w:sz w:val="24"/>
          <w:szCs w:val="24"/>
          <w:lang w:val="it-IT"/>
        </w:rPr>
        <w:t>a</w:t>
      </w:r>
      <w:r w:rsidRPr="00F905A9">
        <w:rPr>
          <w:spacing w:val="1"/>
          <w:sz w:val="24"/>
          <w:szCs w:val="24"/>
          <w:lang w:val="it-IT"/>
        </w:rPr>
        <w:t>z</w:t>
      </w:r>
      <w:r w:rsidRPr="00F905A9">
        <w:rPr>
          <w:sz w:val="24"/>
          <w:szCs w:val="24"/>
          <w:lang w:val="it-IT"/>
        </w:rPr>
        <w:t>ione</w:t>
      </w:r>
      <w:r w:rsidRPr="00F905A9">
        <w:rPr>
          <w:spacing w:val="-4"/>
          <w:sz w:val="24"/>
          <w:szCs w:val="24"/>
          <w:lang w:val="it-IT"/>
        </w:rPr>
        <w:t xml:space="preserve"> </w:t>
      </w:r>
      <w:r w:rsidRPr="00F905A9">
        <w:rPr>
          <w:spacing w:val="-1"/>
          <w:sz w:val="24"/>
          <w:szCs w:val="24"/>
          <w:lang w:val="it-IT"/>
        </w:rPr>
        <w:t>a</w:t>
      </w:r>
      <w:r w:rsidRPr="00F905A9">
        <w:rPr>
          <w:sz w:val="24"/>
          <w:szCs w:val="24"/>
          <w:lang w:val="it-IT"/>
        </w:rPr>
        <w:t>nnu</w:t>
      </w:r>
      <w:r w:rsidRPr="00F905A9">
        <w:rPr>
          <w:spacing w:val="-1"/>
          <w:sz w:val="24"/>
          <w:szCs w:val="24"/>
          <w:lang w:val="it-IT"/>
        </w:rPr>
        <w:t>a</w:t>
      </w:r>
      <w:r w:rsidRPr="00F905A9">
        <w:rPr>
          <w:sz w:val="24"/>
          <w:szCs w:val="24"/>
          <w:lang w:val="it-IT"/>
        </w:rPr>
        <w:t>le</w:t>
      </w:r>
      <w:r w:rsidRPr="00F905A9">
        <w:rPr>
          <w:spacing w:val="-4"/>
          <w:sz w:val="24"/>
          <w:szCs w:val="24"/>
          <w:lang w:val="it-IT"/>
        </w:rPr>
        <w:t xml:space="preserve"> </w:t>
      </w:r>
      <w:r w:rsidRPr="00F905A9">
        <w:rPr>
          <w:spacing w:val="-1"/>
          <w:sz w:val="24"/>
          <w:szCs w:val="24"/>
          <w:lang w:val="it-IT"/>
        </w:rPr>
        <w:t>a</w:t>
      </w:r>
      <w:r w:rsidRPr="00F905A9">
        <w:rPr>
          <w:sz w:val="24"/>
          <w:szCs w:val="24"/>
          <w:lang w:val="it-IT"/>
        </w:rPr>
        <w:t>l</w:t>
      </w:r>
      <w:r w:rsidRPr="00F905A9">
        <w:rPr>
          <w:spacing w:val="-2"/>
          <w:sz w:val="24"/>
          <w:szCs w:val="24"/>
          <w:lang w:val="it-IT"/>
        </w:rPr>
        <w:t xml:space="preserve"> </w:t>
      </w:r>
      <w:r w:rsidRPr="00F905A9">
        <w:rPr>
          <w:spacing w:val="1"/>
          <w:sz w:val="24"/>
          <w:szCs w:val="24"/>
          <w:lang w:val="it-IT"/>
        </w:rPr>
        <w:t>P</w:t>
      </w:r>
      <w:r w:rsidRPr="00F905A9">
        <w:rPr>
          <w:spacing w:val="-1"/>
          <w:sz w:val="24"/>
          <w:szCs w:val="24"/>
          <w:lang w:val="it-IT"/>
        </w:rPr>
        <w:t>re</w:t>
      </w:r>
      <w:r w:rsidRPr="00F905A9">
        <w:rPr>
          <w:sz w:val="24"/>
          <w:szCs w:val="24"/>
          <w:lang w:val="it-IT"/>
        </w:rPr>
        <w:t>sidio</w:t>
      </w:r>
      <w:r w:rsidRPr="00F905A9">
        <w:rPr>
          <w:spacing w:val="-1"/>
          <w:sz w:val="24"/>
          <w:szCs w:val="24"/>
          <w:lang w:val="it-IT"/>
        </w:rPr>
        <w:t xml:space="preserve"> </w:t>
      </w:r>
      <w:r w:rsidRPr="00F905A9">
        <w:rPr>
          <w:sz w:val="24"/>
          <w:szCs w:val="24"/>
          <w:lang w:val="it-IT"/>
        </w:rPr>
        <w:t>di</w:t>
      </w:r>
      <w:r w:rsidRPr="00F905A9">
        <w:rPr>
          <w:spacing w:val="-3"/>
          <w:sz w:val="24"/>
          <w:szCs w:val="24"/>
          <w:lang w:val="it-IT"/>
        </w:rPr>
        <w:t xml:space="preserve"> </w:t>
      </w:r>
      <w:r w:rsidRPr="00F905A9">
        <w:rPr>
          <w:spacing w:val="-1"/>
          <w:sz w:val="24"/>
          <w:szCs w:val="24"/>
          <w:lang w:val="it-IT"/>
        </w:rPr>
        <w:t>Q</w:t>
      </w:r>
      <w:r w:rsidRPr="00F905A9">
        <w:rPr>
          <w:sz w:val="24"/>
          <w:szCs w:val="24"/>
          <w:lang w:val="it-IT"/>
        </w:rPr>
        <w:t>u</w:t>
      </w:r>
      <w:r w:rsidRPr="00F905A9">
        <w:rPr>
          <w:spacing w:val="-1"/>
          <w:sz w:val="24"/>
          <w:szCs w:val="24"/>
          <w:lang w:val="it-IT"/>
        </w:rPr>
        <w:t>a</w:t>
      </w:r>
      <w:r w:rsidRPr="00F905A9">
        <w:rPr>
          <w:sz w:val="24"/>
          <w:szCs w:val="24"/>
          <w:lang w:val="it-IT"/>
        </w:rPr>
        <w:t>lità</w:t>
      </w:r>
      <w:r w:rsidRPr="00F905A9">
        <w:rPr>
          <w:spacing w:val="-4"/>
          <w:sz w:val="24"/>
          <w:szCs w:val="24"/>
          <w:lang w:val="it-IT"/>
        </w:rPr>
        <w:t xml:space="preserve"> </w:t>
      </w:r>
      <w:r w:rsidRPr="00F905A9">
        <w:rPr>
          <w:sz w:val="24"/>
          <w:szCs w:val="24"/>
          <w:lang w:val="it-IT"/>
        </w:rPr>
        <w:t>e</w:t>
      </w:r>
      <w:r w:rsidRPr="00F905A9">
        <w:rPr>
          <w:spacing w:val="-3"/>
          <w:sz w:val="24"/>
          <w:szCs w:val="24"/>
          <w:lang w:val="it-IT"/>
        </w:rPr>
        <w:t xml:space="preserve"> </w:t>
      </w:r>
      <w:r w:rsidRPr="00F905A9">
        <w:rPr>
          <w:spacing w:val="-1"/>
          <w:sz w:val="24"/>
          <w:szCs w:val="24"/>
          <w:lang w:val="it-IT"/>
        </w:rPr>
        <w:t>a</w:t>
      </w:r>
      <w:r w:rsidRPr="00F905A9">
        <w:rPr>
          <w:sz w:val="24"/>
          <w:szCs w:val="24"/>
          <w:lang w:val="it-IT"/>
        </w:rPr>
        <w:t>l</w:t>
      </w:r>
      <w:r w:rsidRPr="00F905A9">
        <w:rPr>
          <w:spacing w:val="-3"/>
          <w:sz w:val="24"/>
          <w:szCs w:val="24"/>
          <w:lang w:val="it-IT"/>
        </w:rPr>
        <w:t xml:space="preserve"> </w:t>
      </w:r>
      <w:r w:rsidRPr="00F905A9">
        <w:rPr>
          <w:spacing w:val="-1"/>
          <w:sz w:val="24"/>
          <w:szCs w:val="24"/>
          <w:lang w:val="it-IT"/>
        </w:rPr>
        <w:t>N</w:t>
      </w:r>
      <w:r w:rsidRPr="00F905A9">
        <w:rPr>
          <w:sz w:val="24"/>
          <w:szCs w:val="24"/>
          <w:lang w:val="it-IT"/>
        </w:rPr>
        <w:t>u</w:t>
      </w:r>
      <w:r w:rsidRPr="00F905A9">
        <w:rPr>
          <w:spacing w:val="-1"/>
          <w:sz w:val="24"/>
          <w:szCs w:val="24"/>
          <w:lang w:val="it-IT"/>
        </w:rPr>
        <w:t>c</w:t>
      </w:r>
      <w:r w:rsidRPr="00F905A9">
        <w:rPr>
          <w:spacing w:val="2"/>
          <w:sz w:val="24"/>
          <w:szCs w:val="24"/>
          <w:lang w:val="it-IT"/>
        </w:rPr>
        <w:t>l</w:t>
      </w:r>
      <w:r w:rsidRPr="00F905A9">
        <w:rPr>
          <w:spacing w:val="-1"/>
          <w:sz w:val="24"/>
          <w:szCs w:val="24"/>
          <w:lang w:val="it-IT"/>
        </w:rPr>
        <w:t>e</w:t>
      </w:r>
      <w:r w:rsidRPr="00F905A9">
        <w:rPr>
          <w:sz w:val="24"/>
          <w:szCs w:val="24"/>
          <w:lang w:val="it-IT"/>
        </w:rPr>
        <w:t>o</w:t>
      </w:r>
      <w:r w:rsidRPr="00F905A9">
        <w:rPr>
          <w:spacing w:val="-3"/>
          <w:sz w:val="24"/>
          <w:szCs w:val="24"/>
          <w:lang w:val="it-IT"/>
        </w:rPr>
        <w:t xml:space="preserve"> </w:t>
      </w:r>
      <w:r w:rsidRPr="00F905A9">
        <w:rPr>
          <w:sz w:val="24"/>
          <w:szCs w:val="24"/>
          <w:lang w:val="it-IT"/>
        </w:rPr>
        <w:t>di</w:t>
      </w:r>
      <w:r w:rsidR="007F64D3" w:rsidRPr="00F905A9">
        <w:rPr>
          <w:spacing w:val="-2"/>
          <w:sz w:val="24"/>
          <w:szCs w:val="24"/>
          <w:lang w:val="it-IT"/>
        </w:rPr>
        <w:t xml:space="preserve"> </w:t>
      </w:r>
      <w:r w:rsidRPr="00F905A9">
        <w:rPr>
          <w:sz w:val="24"/>
          <w:szCs w:val="24"/>
          <w:lang w:val="it-IT"/>
        </w:rPr>
        <w:t>v</w:t>
      </w:r>
      <w:r w:rsidRPr="00F905A9">
        <w:rPr>
          <w:spacing w:val="-1"/>
          <w:sz w:val="24"/>
          <w:szCs w:val="24"/>
          <w:lang w:val="it-IT"/>
        </w:rPr>
        <w:t>a</w:t>
      </w:r>
      <w:r w:rsidRPr="00F905A9">
        <w:rPr>
          <w:sz w:val="24"/>
          <w:szCs w:val="24"/>
          <w:lang w:val="it-IT"/>
        </w:rPr>
        <w:t>lut</w:t>
      </w:r>
      <w:r w:rsidRPr="00F905A9">
        <w:rPr>
          <w:spacing w:val="-1"/>
          <w:sz w:val="24"/>
          <w:szCs w:val="24"/>
          <w:lang w:val="it-IT"/>
        </w:rPr>
        <w:t>a</w:t>
      </w:r>
      <w:r w:rsidRPr="00F905A9">
        <w:rPr>
          <w:spacing w:val="1"/>
          <w:sz w:val="24"/>
          <w:szCs w:val="24"/>
          <w:lang w:val="it-IT"/>
        </w:rPr>
        <w:t>z</w:t>
      </w:r>
      <w:r w:rsidRPr="00F905A9">
        <w:rPr>
          <w:sz w:val="24"/>
          <w:szCs w:val="24"/>
          <w:lang w:val="it-IT"/>
        </w:rPr>
        <w:t>ione</w:t>
      </w:r>
      <w:r w:rsidRPr="00F905A9">
        <w:rPr>
          <w:spacing w:val="-4"/>
          <w:sz w:val="24"/>
          <w:szCs w:val="24"/>
          <w:lang w:val="it-IT"/>
        </w:rPr>
        <w:t xml:space="preserve"> </w:t>
      </w:r>
      <w:r w:rsidRPr="00F905A9">
        <w:rPr>
          <w:sz w:val="24"/>
          <w:szCs w:val="24"/>
          <w:lang w:val="it-IT"/>
        </w:rPr>
        <w:t>int</w:t>
      </w:r>
      <w:r w:rsidRPr="00F905A9">
        <w:rPr>
          <w:spacing w:val="-1"/>
          <w:sz w:val="24"/>
          <w:szCs w:val="24"/>
          <w:lang w:val="it-IT"/>
        </w:rPr>
        <w:t>er</w:t>
      </w:r>
      <w:r w:rsidRPr="00F905A9">
        <w:rPr>
          <w:sz w:val="24"/>
          <w:szCs w:val="24"/>
          <w:lang w:val="it-IT"/>
        </w:rPr>
        <w:t>n</w:t>
      </w:r>
      <w:r w:rsidRPr="00F905A9">
        <w:rPr>
          <w:spacing w:val="-1"/>
          <w:sz w:val="24"/>
          <w:szCs w:val="24"/>
          <w:lang w:val="it-IT"/>
        </w:rPr>
        <w:t>a</w:t>
      </w:r>
      <w:r w:rsidRPr="00F905A9">
        <w:rPr>
          <w:sz w:val="24"/>
          <w:szCs w:val="24"/>
          <w:lang w:val="it-IT"/>
        </w:rPr>
        <w:t>.</w:t>
      </w:r>
    </w:p>
    <w:p w14:paraId="6EBCACEB" w14:textId="77777777" w:rsidR="0099163A" w:rsidRPr="00F905A9" w:rsidRDefault="0099163A" w:rsidP="007F64D3">
      <w:pPr>
        <w:spacing w:after="0"/>
        <w:jc w:val="both"/>
        <w:rPr>
          <w:lang w:val="it-IT"/>
        </w:rPr>
      </w:pPr>
    </w:p>
    <w:p w14:paraId="44EB53DE" w14:textId="773B4A6E" w:rsidR="003875F1" w:rsidRPr="00F905A9" w:rsidRDefault="003875F1" w:rsidP="003875F1">
      <w:pPr>
        <w:pStyle w:val="BodyText"/>
        <w:ind w:left="537"/>
        <w:jc w:val="both"/>
        <w:rPr>
          <w:rFonts w:asciiTheme="minorHAnsi" w:hAnsiTheme="minorHAnsi"/>
          <w:lang w:val="it-IT"/>
        </w:rPr>
      </w:pPr>
      <w:r w:rsidRPr="00F905A9">
        <w:rPr>
          <w:rFonts w:asciiTheme="minorHAnsi" w:hAnsiTheme="minorHAnsi"/>
          <w:spacing w:val="-1"/>
          <w:lang w:val="it-IT"/>
        </w:rPr>
        <w:t>Ar</w:t>
      </w:r>
      <w:r w:rsidRPr="00F905A9">
        <w:rPr>
          <w:rFonts w:asciiTheme="minorHAnsi" w:hAnsiTheme="minorHAnsi"/>
          <w:lang w:val="it-IT"/>
        </w:rPr>
        <w:t>t.</w:t>
      </w:r>
      <w:r w:rsidRPr="00F905A9">
        <w:rPr>
          <w:rFonts w:asciiTheme="minorHAnsi" w:hAnsiTheme="minorHAnsi"/>
          <w:spacing w:val="-5"/>
          <w:lang w:val="it-IT"/>
        </w:rPr>
        <w:t xml:space="preserve"> </w:t>
      </w:r>
      <w:r>
        <w:rPr>
          <w:rFonts w:asciiTheme="minorHAnsi" w:hAnsiTheme="minorHAnsi"/>
          <w:lang w:val="it-IT"/>
        </w:rPr>
        <w:t>6</w:t>
      </w:r>
    </w:p>
    <w:p w14:paraId="12FD5586" w14:textId="6E4F03C7" w:rsidR="003875F1" w:rsidRPr="00F905A9" w:rsidRDefault="003875F1" w:rsidP="003875F1">
      <w:pPr>
        <w:spacing w:after="0"/>
        <w:ind w:left="537"/>
        <w:jc w:val="both"/>
        <w:rPr>
          <w:rFonts w:eastAsia="Times New Roman" w:cs="Times New Roman"/>
          <w:lang w:val="it-IT"/>
        </w:rPr>
      </w:pPr>
      <w:r>
        <w:rPr>
          <w:rFonts w:eastAsia="Times New Roman" w:cs="Times New Roman"/>
          <w:i/>
          <w:lang w:val="it-IT"/>
        </w:rPr>
        <w:t>Regolamento</w:t>
      </w:r>
      <w:r w:rsidRPr="00F905A9">
        <w:rPr>
          <w:rFonts w:eastAsia="Times New Roman" w:cs="Times New Roman"/>
          <w:i/>
          <w:spacing w:val="-10"/>
          <w:lang w:val="it-IT"/>
        </w:rPr>
        <w:t xml:space="preserve"> </w:t>
      </w:r>
      <w:r w:rsidRPr="00F905A9">
        <w:rPr>
          <w:rFonts w:eastAsia="Times New Roman" w:cs="Times New Roman"/>
          <w:i/>
          <w:lang w:val="it-IT"/>
        </w:rPr>
        <w:t>d</w:t>
      </w:r>
      <w:r w:rsidRPr="00F905A9">
        <w:rPr>
          <w:rFonts w:eastAsia="Times New Roman" w:cs="Times New Roman"/>
          <w:i/>
          <w:spacing w:val="-1"/>
          <w:lang w:val="it-IT"/>
        </w:rPr>
        <w:t>e</w:t>
      </w:r>
      <w:r w:rsidRPr="00F905A9">
        <w:rPr>
          <w:rFonts w:eastAsia="Times New Roman" w:cs="Times New Roman"/>
          <w:i/>
          <w:lang w:val="it-IT"/>
        </w:rPr>
        <w:t>lla</w:t>
      </w:r>
      <w:r w:rsidRPr="00F905A9">
        <w:rPr>
          <w:rFonts w:eastAsia="Times New Roman" w:cs="Times New Roman"/>
          <w:i/>
          <w:spacing w:val="-9"/>
          <w:lang w:val="it-IT"/>
        </w:rPr>
        <w:t xml:space="preserve"> </w:t>
      </w:r>
      <w:r w:rsidRPr="00F905A9">
        <w:rPr>
          <w:rFonts w:eastAsia="Times New Roman" w:cs="Times New Roman"/>
          <w:i/>
          <w:lang w:val="it-IT"/>
        </w:rPr>
        <w:t>Co</w:t>
      </w:r>
      <w:r w:rsidRPr="00F905A9">
        <w:rPr>
          <w:rFonts w:eastAsia="Times New Roman" w:cs="Times New Roman"/>
          <w:i/>
          <w:spacing w:val="-1"/>
          <w:lang w:val="it-IT"/>
        </w:rPr>
        <w:t>m</w:t>
      </w:r>
      <w:r w:rsidRPr="00F905A9">
        <w:rPr>
          <w:rFonts w:eastAsia="Times New Roman" w:cs="Times New Roman"/>
          <w:i/>
          <w:spacing w:val="2"/>
          <w:lang w:val="it-IT"/>
        </w:rPr>
        <w:t>m</w:t>
      </w:r>
      <w:r w:rsidRPr="00F905A9">
        <w:rPr>
          <w:rFonts w:eastAsia="Times New Roman" w:cs="Times New Roman"/>
          <w:i/>
          <w:lang w:val="it-IT"/>
        </w:rPr>
        <w:t>issione</w:t>
      </w:r>
    </w:p>
    <w:p w14:paraId="1BC6C269" w14:textId="77777777" w:rsidR="003875F1" w:rsidRPr="00F905A9" w:rsidRDefault="003875F1" w:rsidP="003875F1">
      <w:pPr>
        <w:pStyle w:val="BodyText"/>
        <w:tabs>
          <w:tab w:val="left" w:pos="142"/>
        </w:tabs>
        <w:ind w:left="142"/>
        <w:jc w:val="both"/>
        <w:rPr>
          <w:rFonts w:asciiTheme="minorHAnsi" w:hAnsiTheme="minorHAnsi"/>
          <w:spacing w:val="-3"/>
          <w:lang w:val="it-IT"/>
        </w:rPr>
      </w:pPr>
    </w:p>
    <w:p w14:paraId="57429DB1" w14:textId="02096B19" w:rsidR="0099163A" w:rsidRPr="00F905A9" w:rsidRDefault="003875F1" w:rsidP="007F64D3">
      <w:pPr>
        <w:spacing w:after="0"/>
        <w:jc w:val="both"/>
        <w:rPr>
          <w:lang w:val="it-IT"/>
        </w:rPr>
      </w:pPr>
      <w:r>
        <w:rPr>
          <w:lang w:val="it-IT"/>
        </w:rPr>
        <w:t xml:space="preserve">Il presente Regolamento, una volta approvato dalla Commissione, entra immediatamente in funzione. Eventuali modifiche possono essere discusse e approvate dalla Commissione stessa. </w:t>
      </w:r>
      <w:bookmarkStart w:id="0" w:name="_GoBack"/>
      <w:bookmarkEnd w:id="0"/>
    </w:p>
    <w:p w14:paraId="31A885EA" w14:textId="77777777" w:rsidR="0099163A" w:rsidRPr="00F905A9" w:rsidRDefault="0099163A" w:rsidP="007F64D3">
      <w:pPr>
        <w:spacing w:after="0"/>
        <w:jc w:val="both"/>
        <w:rPr>
          <w:lang w:val="it-IT"/>
        </w:rPr>
      </w:pPr>
      <w:r w:rsidRPr="00F905A9">
        <w:rPr>
          <w:lang w:val="it-IT"/>
        </w:rPr>
        <w:br w:type="page"/>
      </w:r>
    </w:p>
    <w:p w14:paraId="29262A17" w14:textId="2580E5C4" w:rsidR="0099163A" w:rsidRPr="00F905A9" w:rsidRDefault="004713CA" w:rsidP="007F64D3">
      <w:pPr>
        <w:spacing w:after="0"/>
        <w:jc w:val="both"/>
        <w:rPr>
          <w:b/>
          <w:i/>
          <w:sz w:val="32"/>
          <w:lang w:val="it-IT"/>
        </w:rPr>
      </w:pPr>
      <w:r>
        <w:rPr>
          <w:b/>
          <w:i/>
          <w:sz w:val="32"/>
          <w:lang w:val="it-IT"/>
        </w:rPr>
        <w:t>App</w:t>
      </w:r>
      <w:r w:rsidR="00BC50EF">
        <w:rPr>
          <w:b/>
          <w:i/>
          <w:sz w:val="32"/>
          <w:lang w:val="it-IT"/>
        </w:rPr>
        <w:t>endice: r</w:t>
      </w:r>
      <w:r w:rsidR="0099163A" w:rsidRPr="00F905A9">
        <w:rPr>
          <w:b/>
          <w:i/>
          <w:sz w:val="32"/>
          <w:lang w:val="it-IT"/>
        </w:rPr>
        <w:t xml:space="preserve">iferimenti normativi </w:t>
      </w:r>
    </w:p>
    <w:p w14:paraId="38298428" w14:textId="77777777" w:rsidR="0099163A" w:rsidRDefault="0099163A" w:rsidP="007F64D3">
      <w:pPr>
        <w:spacing w:after="0"/>
        <w:jc w:val="both"/>
        <w:rPr>
          <w:lang w:val="it-IT"/>
        </w:rPr>
      </w:pPr>
    </w:p>
    <w:p w14:paraId="17823E2C" w14:textId="6B30D237" w:rsidR="00C562D2" w:rsidRDefault="00CC47E4" w:rsidP="007F64D3">
      <w:pPr>
        <w:spacing w:after="0"/>
        <w:jc w:val="both"/>
        <w:rPr>
          <w:lang w:val="it-IT"/>
        </w:rPr>
      </w:pPr>
      <w:r>
        <w:rPr>
          <w:lang w:val="it-IT"/>
        </w:rPr>
        <w:t xml:space="preserve">Il quadro </w:t>
      </w:r>
      <w:r w:rsidR="004713CA">
        <w:rPr>
          <w:lang w:val="it-IT"/>
        </w:rPr>
        <w:t>normativo</w:t>
      </w:r>
      <w:r>
        <w:rPr>
          <w:lang w:val="it-IT"/>
        </w:rPr>
        <w:t xml:space="preserve"> comple</w:t>
      </w:r>
      <w:r w:rsidR="00F17CB9">
        <w:rPr>
          <w:lang w:val="it-IT"/>
        </w:rPr>
        <w:t>ssivo è definito dalla legge 30 dicembre 2010 n. 240,</w:t>
      </w:r>
      <w:r>
        <w:rPr>
          <w:lang w:val="it-IT"/>
        </w:rPr>
        <w:t xml:space="preserve"> </w:t>
      </w:r>
      <w:r w:rsidR="00F17CB9">
        <w:rPr>
          <w:lang w:val="it-IT"/>
        </w:rPr>
        <w:t xml:space="preserve">dal DM 47 del 30 gennaio 2013, </w:t>
      </w:r>
      <w:r w:rsidR="004713CA">
        <w:rPr>
          <w:lang w:val="it-IT"/>
        </w:rPr>
        <w:t>e dal documento</w:t>
      </w:r>
      <w:r>
        <w:rPr>
          <w:lang w:val="it-IT"/>
        </w:rPr>
        <w:t xml:space="preserve"> ANVUR</w:t>
      </w:r>
      <w:r w:rsidR="004713CA">
        <w:rPr>
          <w:lang w:val="it-IT"/>
        </w:rPr>
        <w:t xml:space="preserve"> "Autovalutazione, valutazione e accreditamento del sistema universitario italiano" del 9 gennaio 2013.</w:t>
      </w:r>
      <w:r w:rsidR="00BC50EF">
        <w:rPr>
          <w:lang w:val="it-IT"/>
        </w:rPr>
        <w:t xml:space="preserve"> Qui nel seguito vengono riportati gli stralci dagli altri documenti che fissano le caratteristiche della Commissione, lo Statuto dell'Università, il Regolamento Generale d'Ateneo, e il Regolamento del Dipartimento di Fisica. </w:t>
      </w:r>
    </w:p>
    <w:p w14:paraId="37BAE224" w14:textId="77777777" w:rsidR="00C562D2" w:rsidRPr="00F905A9" w:rsidRDefault="00C562D2" w:rsidP="007F64D3">
      <w:pPr>
        <w:spacing w:after="0"/>
        <w:jc w:val="both"/>
        <w:rPr>
          <w:lang w:val="it-IT"/>
        </w:rPr>
      </w:pPr>
    </w:p>
    <w:p w14:paraId="2BBFB72B" w14:textId="77777777" w:rsidR="0099163A" w:rsidRPr="00F905A9" w:rsidRDefault="0099163A" w:rsidP="007F64D3">
      <w:pPr>
        <w:spacing w:after="0"/>
        <w:jc w:val="both"/>
        <w:rPr>
          <w:i/>
          <w:sz w:val="28"/>
          <w:lang w:val="it-IT"/>
        </w:rPr>
      </w:pPr>
      <w:r w:rsidRPr="00F905A9">
        <w:rPr>
          <w:i/>
          <w:sz w:val="28"/>
          <w:lang w:val="it-IT"/>
        </w:rPr>
        <w:t>Stralci da Statuto di Ateneo dell'Università di Trieste</w:t>
      </w:r>
    </w:p>
    <w:p w14:paraId="74E2AEC8" w14:textId="77777777" w:rsidR="0099163A" w:rsidRPr="00F905A9" w:rsidRDefault="0099163A" w:rsidP="007F64D3">
      <w:pPr>
        <w:spacing w:after="0"/>
        <w:jc w:val="both"/>
        <w:rPr>
          <w:lang w:val="it-IT"/>
        </w:rPr>
      </w:pPr>
    </w:p>
    <w:p w14:paraId="37581768" w14:textId="77777777" w:rsidR="0099163A" w:rsidRPr="00F905A9" w:rsidRDefault="0099163A" w:rsidP="007F64D3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lang w:val="it-IT"/>
        </w:rPr>
      </w:pPr>
      <w:r w:rsidRPr="00F905A9">
        <w:rPr>
          <w:rFonts w:cs="Times New Roman"/>
          <w:lang w:val="it-IT"/>
        </w:rPr>
        <w:t>Art. 18 – Nucleo di valutazione di Ateneo</w:t>
      </w:r>
    </w:p>
    <w:p w14:paraId="763BF132" w14:textId="1D33B0E6" w:rsidR="0099163A" w:rsidRPr="00F905A9" w:rsidRDefault="0099163A" w:rsidP="00C562D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lang w:val="it-IT"/>
        </w:rPr>
      </w:pPr>
      <w:r w:rsidRPr="00F905A9">
        <w:rPr>
          <w:rFonts w:cs="Times New Roman"/>
          <w:lang w:val="it-IT"/>
        </w:rPr>
        <w:t>1. L’Università adotta un sistema di valutazione interna delle attività di ricerca, didattiche,</w:t>
      </w:r>
      <w:r w:rsidR="00C562D2">
        <w:rPr>
          <w:rFonts w:cs="Times New Roman"/>
          <w:lang w:val="it-IT"/>
        </w:rPr>
        <w:t xml:space="preserve"> </w:t>
      </w:r>
      <w:r w:rsidRPr="00F905A9">
        <w:rPr>
          <w:rFonts w:cs="Times New Roman"/>
          <w:lang w:val="it-IT"/>
        </w:rPr>
        <w:t>gestionali e degli interventi di sostegno al diritto allo studio, nel rispetto del principio di</w:t>
      </w:r>
      <w:r w:rsidR="00C562D2">
        <w:rPr>
          <w:rFonts w:cs="Times New Roman"/>
          <w:lang w:val="it-IT"/>
        </w:rPr>
        <w:t xml:space="preserve"> </w:t>
      </w:r>
      <w:r w:rsidRPr="00F905A9">
        <w:rPr>
          <w:rFonts w:cs="Times New Roman"/>
          <w:lang w:val="it-IT"/>
        </w:rPr>
        <w:t>trasparenza, verificando, anche mediante analisi comparative dei costi e dei rendimenti, il</w:t>
      </w:r>
      <w:r w:rsidR="00C562D2">
        <w:rPr>
          <w:rFonts w:cs="Times New Roman"/>
          <w:lang w:val="it-IT"/>
        </w:rPr>
        <w:t xml:space="preserve"> </w:t>
      </w:r>
      <w:r w:rsidRPr="00F905A9">
        <w:rPr>
          <w:rFonts w:cs="Times New Roman"/>
          <w:lang w:val="it-IT"/>
        </w:rPr>
        <w:t>corretto utilizzo delle risorse, la qualità e l'efficacia dell'offerta didattica, la qualità della</w:t>
      </w:r>
      <w:r w:rsidR="00C562D2">
        <w:rPr>
          <w:rFonts w:cs="Times New Roman"/>
          <w:lang w:val="it-IT"/>
        </w:rPr>
        <w:t xml:space="preserve"> </w:t>
      </w:r>
      <w:r w:rsidRPr="00F905A9">
        <w:rPr>
          <w:rFonts w:cs="Times New Roman"/>
          <w:lang w:val="it-IT"/>
        </w:rPr>
        <w:t>ricerca svolta dai dipartimenti, nonché l’imparzialità e il buon andamento dell’azione</w:t>
      </w:r>
      <w:r w:rsidR="00C562D2">
        <w:rPr>
          <w:rFonts w:cs="Times New Roman"/>
          <w:lang w:val="it-IT"/>
        </w:rPr>
        <w:t xml:space="preserve"> </w:t>
      </w:r>
      <w:r w:rsidRPr="00F905A9">
        <w:rPr>
          <w:rFonts w:cs="Times New Roman"/>
          <w:lang w:val="it-IT"/>
        </w:rPr>
        <w:t>amministrativa.</w:t>
      </w:r>
    </w:p>
    <w:p w14:paraId="74A0FCD4" w14:textId="77777777" w:rsidR="0099163A" w:rsidRPr="00F905A9" w:rsidRDefault="0099163A" w:rsidP="007F64D3">
      <w:pPr>
        <w:spacing w:after="0"/>
        <w:jc w:val="both"/>
        <w:rPr>
          <w:rFonts w:cs="Times New Roman"/>
          <w:lang w:val="it-IT"/>
        </w:rPr>
      </w:pPr>
      <w:r w:rsidRPr="00F905A9">
        <w:rPr>
          <w:rFonts w:cs="Times New Roman"/>
          <w:lang w:val="it-IT"/>
        </w:rPr>
        <w:t>...</w:t>
      </w:r>
    </w:p>
    <w:p w14:paraId="5F103FFC" w14:textId="77777777" w:rsidR="0099163A" w:rsidRPr="00F905A9" w:rsidRDefault="0099163A" w:rsidP="007F64D3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lang w:val="it-IT"/>
        </w:rPr>
      </w:pPr>
      <w:r w:rsidRPr="00F905A9">
        <w:rPr>
          <w:rFonts w:cs="Times New Roman"/>
          <w:lang w:val="it-IT"/>
        </w:rPr>
        <w:t>3. Il Nucleo di valutazione verifica, in particolare:</w:t>
      </w:r>
    </w:p>
    <w:p w14:paraId="232266DD" w14:textId="65340FC1" w:rsidR="0099163A" w:rsidRPr="00C562D2" w:rsidRDefault="0099163A" w:rsidP="007F64D3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/>
          <w:lang w:val="it-IT"/>
        </w:rPr>
      </w:pPr>
      <w:r w:rsidRPr="00F905A9">
        <w:rPr>
          <w:rFonts w:cs="Times New Roman"/>
          <w:lang w:val="it-IT"/>
        </w:rPr>
        <w:t xml:space="preserve">a) la qualità e l’efficacia dell’offerta didattica, </w:t>
      </w:r>
      <w:r w:rsidRPr="00F905A9">
        <w:rPr>
          <w:rFonts w:cs="Times New Roman"/>
          <w:b/>
          <w:lang w:val="it-IT"/>
        </w:rPr>
        <w:t>avvalendosi anche degli indicatori</w:t>
      </w:r>
      <w:r w:rsidR="00C562D2">
        <w:rPr>
          <w:rFonts w:cs="Times New Roman"/>
          <w:b/>
          <w:lang w:val="it-IT"/>
        </w:rPr>
        <w:t xml:space="preserve"> </w:t>
      </w:r>
      <w:r w:rsidRPr="00F905A9">
        <w:rPr>
          <w:rFonts w:cs="Times New Roman"/>
          <w:b/>
          <w:lang w:val="it-IT"/>
        </w:rPr>
        <w:t>individuati dalle commissioni paritetiche docenti-studenti,</w:t>
      </w:r>
      <w:r w:rsidRPr="00F905A9">
        <w:rPr>
          <w:rFonts w:cs="Times New Roman"/>
          <w:lang w:val="it-IT"/>
        </w:rPr>
        <w:t xml:space="preserve"> di cui all’articolo 30;</w:t>
      </w:r>
    </w:p>
    <w:p w14:paraId="79D0ECF2" w14:textId="77777777" w:rsidR="0099163A" w:rsidRPr="00F905A9" w:rsidRDefault="0099163A" w:rsidP="007F64D3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lang w:val="it-IT"/>
        </w:rPr>
      </w:pPr>
      <w:r w:rsidRPr="00F905A9">
        <w:rPr>
          <w:rFonts w:cs="Times New Roman"/>
          <w:lang w:val="it-IT"/>
        </w:rPr>
        <w:t>b) l’attività di ricerca svolta dai dipartimenti;</w:t>
      </w:r>
    </w:p>
    <w:p w14:paraId="41ED00E3" w14:textId="43E4CAEC" w:rsidR="0099163A" w:rsidRPr="00C562D2" w:rsidRDefault="0099163A" w:rsidP="00C562D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lang w:val="it-IT"/>
        </w:rPr>
      </w:pPr>
      <w:r w:rsidRPr="00F905A9">
        <w:rPr>
          <w:rFonts w:cs="Times New Roman"/>
          <w:lang w:val="it-IT"/>
        </w:rPr>
        <w:t>c) la congruità del curriculum scientifico o professionale dei titolari di contratti di</w:t>
      </w:r>
      <w:r w:rsidR="00C562D2">
        <w:rPr>
          <w:rFonts w:cs="Times New Roman"/>
          <w:lang w:val="it-IT"/>
        </w:rPr>
        <w:t xml:space="preserve"> </w:t>
      </w:r>
      <w:r w:rsidRPr="00F905A9">
        <w:rPr>
          <w:rFonts w:cs="Times New Roman"/>
          <w:lang w:val="it-IT"/>
        </w:rPr>
        <w:t>insegnamento, nei casi prescritti dalla legge.</w:t>
      </w:r>
    </w:p>
    <w:p w14:paraId="3C47D5D6" w14:textId="77777777" w:rsidR="0099163A" w:rsidRPr="00F905A9" w:rsidRDefault="0099163A" w:rsidP="007F64D3">
      <w:pPr>
        <w:spacing w:after="0"/>
        <w:jc w:val="both"/>
        <w:rPr>
          <w:lang w:val="it-IT"/>
        </w:rPr>
      </w:pPr>
    </w:p>
    <w:p w14:paraId="2AE356A0" w14:textId="77777777" w:rsidR="0099163A" w:rsidRPr="00F905A9" w:rsidRDefault="0099163A" w:rsidP="007F64D3">
      <w:pPr>
        <w:spacing w:after="0"/>
        <w:jc w:val="both"/>
        <w:rPr>
          <w:lang w:val="it-IT"/>
        </w:rPr>
      </w:pPr>
      <w:r w:rsidRPr="00F905A9">
        <w:rPr>
          <w:rFonts w:cs="Times New Roman"/>
          <w:lang w:val="it-IT"/>
        </w:rPr>
        <w:t>Art. 24 – Dipartimenti</w:t>
      </w:r>
    </w:p>
    <w:p w14:paraId="6E7EF078" w14:textId="77777777" w:rsidR="0099163A" w:rsidRPr="00F905A9" w:rsidRDefault="0099163A" w:rsidP="007F64D3">
      <w:pPr>
        <w:spacing w:after="0"/>
        <w:jc w:val="both"/>
        <w:rPr>
          <w:lang w:val="it-IT"/>
        </w:rPr>
      </w:pPr>
      <w:r w:rsidRPr="00F905A9">
        <w:rPr>
          <w:lang w:val="it-IT"/>
        </w:rPr>
        <w:t>...</w:t>
      </w:r>
    </w:p>
    <w:p w14:paraId="650962A8" w14:textId="510DF8C3" w:rsidR="0099163A" w:rsidRPr="00C562D2" w:rsidRDefault="0099163A" w:rsidP="00C562D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/>
          <w:lang w:val="it-IT"/>
        </w:rPr>
      </w:pPr>
      <w:r w:rsidRPr="00F905A9">
        <w:rPr>
          <w:rFonts w:cs="Times New Roman"/>
          <w:lang w:val="it-IT"/>
        </w:rPr>
        <w:t xml:space="preserve">4. Sono organi del dipartimento: il direttore; il consiglio; la giunta; </w:t>
      </w:r>
      <w:r w:rsidRPr="00F905A9">
        <w:rPr>
          <w:rFonts w:cs="Times New Roman"/>
          <w:b/>
          <w:lang w:val="it-IT"/>
        </w:rPr>
        <w:t>la commissione paritetica</w:t>
      </w:r>
      <w:r w:rsidR="00C562D2">
        <w:rPr>
          <w:rFonts w:cs="Times New Roman"/>
          <w:b/>
          <w:lang w:val="it-IT"/>
        </w:rPr>
        <w:t xml:space="preserve"> </w:t>
      </w:r>
      <w:r w:rsidRPr="00F905A9">
        <w:rPr>
          <w:rFonts w:cs="Times New Roman"/>
          <w:b/>
          <w:lang w:val="it-IT"/>
        </w:rPr>
        <w:t>docenti-studenti</w:t>
      </w:r>
      <w:r w:rsidRPr="00F905A9">
        <w:rPr>
          <w:rFonts w:cs="Times New Roman"/>
          <w:lang w:val="it-IT"/>
        </w:rPr>
        <w:t>. I consigli di dipartimento possono deliberare l’istituzione di commissioni,</w:t>
      </w:r>
      <w:r w:rsidR="00C562D2">
        <w:rPr>
          <w:rFonts w:cs="Times New Roman"/>
          <w:b/>
          <w:lang w:val="it-IT"/>
        </w:rPr>
        <w:t xml:space="preserve"> </w:t>
      </w:r>
      <w:r w:rsidRPr="00F905A9">
        <w:rPr>
          <w:rFonts w:cs="Times New Roman"/>
          <w:lang w:val="it-IT"/>
        </w:rPr>
        <w:t>senza potere deliberante, disciplinandone la composizione e le competenze</w:t>
      </w:r>
    </w:p>
    <w:p w14:paraId="341AB64D" w14:textId="77777777" w:rsidR="0099163A" w:rsidRPr="00F905A9" w:rsidRDefault="0099163A" w:rsidP="007F64D3">
      <w:pPr>
        <w:spacing w:after="0"/>
        <w:jc w:val="both"/>
        <w:rPr>
          <w:rFonts w:cs="Times New Roman"/>
          <w:lang w:val="it-IT"/>
        </w:rPr>
      </w:pPr>
    </w:p>
    <w:p w14:paraId="7FD077B1" w14:textId="77777777" w:rsidR="0099163A" w:rsidRPr="00F905A9" w:rsidRDefault="0099163A" w:rsidP="007F64D3">
      <w:pPr>
        <w:spacing w:after="0"/>
        <w:jc w:val="both"/>
        <w:rPr>
          <w:rFonts w:cs="Times New Roman"/>
          <w:lang w:val="it-IT"/>
        </w:rPr>
      </w:pPr>
      <w:r w:rsidRPr="00F905A9">
        <w:rPr>
          <w:rFonts w:cs="Times New Roman"/>
          <w:lang w:val="it-IT"/>
        </w:rPr>
        <w:t>Art. 28 – Consiglio di dipartimento</w:t>
      </w:r>
    </w:p>
    <w:p w14:paraId="7B8CCBB1" w14:textId="77777777" w:rsidR="0099163A" w:rsidRPr="00F905A9" w:rsidRDefault="0099163A" w:rsidP="007F64D3">
      <w:pPr>
        <w:spacing w:after="0"/>
        <w:jc w:val="both"/>
        <w:rPr>
          <w:rFonts w:cs="Times New Roman"/>
          <w:lang w:val="it-IT"/>
        </w:rPr>
      </w:pPr>
      <w:r w:rsidRPr="00F905A9">
        <w:rPr>
          <w:rFonts w:cs="Times New Roman"/>
          <w:lang w:val="it-IT"/>
        </w:rPr>
        <w:t>...</w:t>
      </w:r>
    </w:p>
    <w:p w14:paraId="636F3205" w14:textId="77777777" w:rsidR="0099163A" w:rsidRPr="00F905A9" w:rsidRDefault="0099163A" w:rsidP="007F64D3">
      <w:pPr>
        <w:spacing w:after="0"/>
        <w:jc w:val="both"/>
        <w:rPr>
          <w:rFonts w:cs="Times New Roman"/>
          <w:lang w:val="it-IT"/>
        </w:rPr>
      </w:pPr>
      <w:r w:rsidRPr="00F905A9">
        <w:rPr>
          <w:rFonts w:cs="Times New Roman"/>
          <w:lang w:val="it-IT"/>
        </w:rPr>
        <w:t>7. Il consiglio esercita le seguenti funzioni:</w:t>
      </w:r>
    </w:p>
    <w:p w14:paraId="3BDED93C" w14:textId="77777777" w:rsidR="0099163A" w:rsidRPr="00F905A9" w:rsidRDefault="0099163A" w:rsidP="007F64D3">
      <w:pPr>
        <w:spacing w:after="0"/>
        <w:jc w:val="both"/>
        <w:rPr>
          <w:rFonts w:cs="Times New Roman"/>
          <w:lang w:val="it-IT"/>
        </w:rPr>
      </w:pPr>
      <w:r w:rsidRPr="00F905A9">
        <w:rPr>
          <w:rFonts w:cs="Times New Roman"/>
          <w:lang w:val="it-IT"/>
        </w:rPr>
        <w:t>...</w:t>
      </w:r>
    </w:p>
    <w:p w14:paraId="63B4885A" w14:textId="0B4C1065" w:rsidR="0099163A" w:rsidRPr="00C562D2" w:rsidRDefault="0099163A" w:rsidP="00C562D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/>
          <w:lang w:val="it-IT"/>
        </w:rPr>
      </w:pPr>
      <w:r w:rsidRPr="00F905A9">
        <w:rPr>
          <w:rFonts w:cs="Times New Roman"/>
          <w:lang w:val="it-IT"/>
        </w:rPr>
        <w:t xml:space="preserve">q) valuta le attività formative del dipartimento e i connessi servizi </w:t>
      </w:r>
      <w:r w:rsidRPr="00F905A9">
        <w:rPr>
          <w:rFonts w:cs="Times New Roman"/>
          <w:b/>
          <w:lang w:val="it-IT"/>
        </w:rPr>
        <w:t>in raccordo con la</w:t>
      </w:r>
      <w:r w:rsidR="00C562D2">
        <w:rPr>
          <w:rFonts w:cs="Times New Roman"/>
          <w:b/>
          <w:lang w:val="it-IT"/>
        </w:rPr>
        <w:t xml:space="preserve"> </w:t>
      </w:r>
      <w:r w:rsidRPr="00F905A9">
        <w:rPr>
          <w:rFonts w:cs="Times New Roman"/>
          <w:b/>
          <w:lang w:val="it-IT"/>
        </w:rPr>
        <w:t>commissione paritetica per la didattica</w:t>
      </w:r>
      <w:r w:rsidRPr="00F905A9">
        <w:rPr>
          <w:rFonts w:cs="Times New Roman"/>
          <w:lang w:val="it-IT"/>
        </w:rPr>
        <w:t>, in coerenza con il monitoraggio e la valutazione</w:t>
      </w:r>
      <w:r w:rsidR="00C562D2">
        <w:rPr>
          <w:rFonts w:cs="Times New Roman"/>
          <w:b/>
          <w:lang w:val="it-IT"/>
        </w:rPr>
        <w:t xml:space="preserve"> </w:t>
      </w:r>
      <w:r w:rsidRPr="00F905A9">
        <w:rPr>
          <w:rFonts w:cs="Times New Roman"/>
          <w:lang w:val="it-IT"/>
        </w:rPr>
        <w:t>della qualità della didattica di Ateneo;</w:t>
      </w:r>
    </w:p>
    <w:p w14:paraId="1FDFCCFF" w14:textId="77777777" w:rsidR="0099163A" w:rsidRPr="00F905A9" w:rsidRDefault="0099163A" w:rsidP="007F64D3">
      <w:pPr>
        <w:spacing w:after="0"/>
        <w:jc w:val="both"/>
        <w:rPr>
          <w:rFonts w:cs="Times New Roman"/>
          <w:lang w:val="it-IT"/>
        </w:rPr>
      </w:pPr>
      <w:r w:rsidRPr="00F905A9">
        <w:rPr>
          <w:rFonts w:cs="Times New Roman"/>
          <w:lang w:val="it-IT"/>
        </w:rPr>
        <w:t>...</w:t>
      </w:r>
    </w:p>
    <w:p w14:paraId="67C8267B" w14:textId="77777777" w:rsidR="0099163A" w:rsidRPr="00F905A9" w:rsidRDefault="0099163A" w:rsidP="007F64D3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lang w:val="it-IT"/>
        </w:rPr>
      </w:pPr>
      <w:r w:rsidRPr="00F905A9">
        <w:rPr>
          <w:rFonts w:cs="Times New Roman"/>
          <w:lang w:val="it-IT"/>
        </w:rPr>
        <w:t xml:space="preserve">Art. 30 – </w:t>
      </w:r>
      <w:r w:rsidRPr="00F905A9">
        <w:rPr>
          <w:rFonts w:cs="Times New Roman"/>
          <w:b/>
          <w:lang w:val="it-IT"/>
        </w:rPr>
        <w:t>Commissione paritetica docenti-studenti</w:t>
      </w:r>
    </w:p>
    <w:p w14:paraId="35DA7369" w14:textId="3D952744" w:rsidR="0099163A" w:rsidRPr="00F905A9" w:rsidRDefault="0099163A" w:rsidP="007F64D3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lang w:val="it-IT"/>
        </w:rPr>
      </w:pPr>
      <w:r w:rsidRPr="00F905A9">
        <w:rPr>
          <w:rFonts w:cs="Times New Roman"/>
          <w:lang w:val="it-IT"/>
        </w:rPr>
        <w:t>1. Nell’ambito di ogni dipartimento è istituita una commissione paritetica docenti-studenti,</w:t>
      </w:r>
      <w:r w:rsidR="00F905A9" w:rsidRPr="00F905A9">
        <w:rPr>
          <w:rFonts w:cs="Times New Roman"/>
          <w:lang w:val="it-IT"/>
        </w:rPr>
        <w:t xml:space="preserve"> </w:t>
      </w:r>
      <w:r w:rsidRPr="00F905A9">
        <w:rPr>
          <w:rFonts w:cs="Times New Roman"/>
          <w:lang w:val="it-IT"/>
        </w:rPr>
        <w:t>con il compito di garantire la qualità della didattica.</w:t>
      </w:r>
    </w:p>
    <w:p w14:paraId="188A59C4" w14:textId="77777777" w:rsidR="0099163A" w:rsidRPr="00F905A9" w:rsidRDefault="0099163A" w:rsidP="007F64D3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lang w:val="it-IT"/>
        </w:rPr>
      </w:pPr>
      <w:r w:rsidRPr="00F905A9">
        <w:rPr>
          <w:rFonts w:cs="Times New Roman"/>
          <w:lang w:val="it-IT"/>
        </w:rPr>
        <w:t>2. La commissione, sulla base di criteri certi e predeterminati:</w:t>
      </w:r>
    </w:p>
    <w:p w14:paraId="074DD170" w14:textId="54128421" w:rsidR="0099163A" w:rsidRPr="00F905A9" w:rsidRDefault="0099163A" w:rsidP="007F64D3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lang w:val="it-IT"/>
        </w:rPr>
      </w:pPr>
      <w:r w:rsidRPr="00F905A9">
        <w:rPr>
          <w:rFonts w:cs="Times New Roman"/>
          <w:lang w:val="it-IT"/>
        </w:rPr>
        <w:t>a) monitora l'offerta formativa e la qualità della didattica, nonché l'attività di servizio agli</w:t>
      </w:r>
      <w:r w:rsidR="00F905A9" w:rsidRPr="00F905A9">
        <w:rPr>
          <w:rFonts w:cs="Times New Roman"/>
          <w:lang w:val="it-IT"/>
        </w:rPr>
        <w:t xml:space="preserve"> </w:t>
      </w:r>
      <w:r w:rsidRPr="00F905A9">
        <w:rPr>
          <w:rFonts w:cs="Times New Roman"/>
          <w:lang w:val="it-IT"/>
        </w:rPr>
        <w:t>studenti da parte dei professori e dei ricercatori;</w:t>
      </w:r>
    </w:p>
    <w:p w14:paraId="752F6F90" w14:textId="0BF57760" w:rsidR="0099163A" w:rsidRPr="00F905A9" w:rsidRDefault="0099163A" w:rsidP="007F64D3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lang w:val="it-IT"/>
        </w:rPr>
      </w:pPr>
      <w:r w:rsidRPr="00F905A9">
        <w:rPr>
          <w:rFonts w:cs="Times New Roman"/>
          <w:lang w:val="it-IT"/>
        </w:rPr>
        <w:t>b) individua indicatori per la valutazione dei risultati della didattica e dei servizi agli</w:t>
      </w:r>
      <w:r w:rsidR="00C562D2">
        <w:rPr>
          <w:rFonts w:cs="Times New Roman"/>
          <w:lang w:val="it-IT"/>
        </w:rPr>
        <w:t xml:space="preserve"> </w:t>
      </w:r>
      <w:r w:rsidRPr="00F905A9">
        <w:rPr>
          <w:rFonts w:cs="Times New Roman"/>
          <w:lang w:val="it-IT"/>
        </w:rPr>
        <w:t>studenti;</w:t>
      </w:r>
    </w:p>
    <w:p w14:paraId="6F529649" w14:textId="5F016749" w:rsidR="0099163A" w:rsidRPr="00F905A9" w:rsidRDefault="0099163A" w:rsidP="007F64D3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lang w:val="it-IT"/>
        </w:rPr>
      </w:pPr>
      <w:r w:rsidRPr="00F905A9">
        <w:rPr>
          <w:rFonts w:cs="Times New Roman"/>
          <w:lang w:val="it-IT"/>
        </w:rPr>
        <w:t>c) esprime parere sull'attivazione, modifica e soppressione dei corsi di studio, nonché</w:t>
      </w:r>
      <w:r w:rsidR="00C562D2">
        <w:rPr>
          <w:rFonts w:cs="Times New Roman"/>
          <w:lang w:val="it-IT"/>
        </w:rPr>
        <w:t xml:space="preserve"> </w:t>
      </w:r>
      <w:r w:rsidRPr="00F905A9">
        <w:rPr>
          <w:rFonts w:cs="Times New Roman"/>
          <w:lang w:val="it-IT"/>
        </w:rPr>
        <w:t>sulla copertura degli insegnamenti;</w:t>
      </w:r>
    </w:p>
    <w:p w14:paraId="4E5C6641" w14:textId="77777777" w:rsidR="0099163A" w:rsidRPr="00F905A9" w:rsidRDefault="0099163A" w:rsidP="007F64D3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lang w:val="it-IT"/>
        </w:rPr>
      </w:pPr>
      <w:r w:rsidRPr="00F905A9">
        <w:rPr>
          <w:rFonts w:cs="Times New Roman"/>
          <w:lang w:val="it-IT"/>
        </w:rPr>
        <w:t>d) esprime parere sui regolamenti didattici dei corsi di studio attivati.</w:t>
      </w:r>
    </w:p>
    <w:p w14:paraId="49CBAFA4" w14:textId="77777777" w:rsidR="0099163A" w:rsidRPr="00F905A9" w:rsidRDefault="0099163A" w:rsidP="007F64D3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lang w:val="it-IT"/>
        </w:rPr>
      </w:pPr>
      <w:r w:rsidRPr="00F905A9">
        <w:rPr>
          <w:rFonts w:cs="Times New Roman"/>
          <w:lang w:val="it-IT"/>
        </w:rPr>
        <w:t>3. La commissione è composta in misura paritetica da docenti e studenti; le modalità di</w:t>
      </w:r>
    </w:p>
    <w:p w14:paraId="261E133A" w14:textId="77777777" w:rsidR="0099163A" w:rsidRPr="00F905A9" w:rsidRDefault="0099163A" w:rsidP="007F64D3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lang w:val="it-IT"/>
        </w:rPr>
      </w:pPr>
      <w:r w:rsidRPr="00F905A9">
        <w:rPr>
          <w:rFonts w:cs="Times New Roman"/>
          <w:lang w:val="it-IT"/>
        </w:rPr>
        <w:t>composizione e il funzionamento sono stabiliti da regolamento.</w:t>
      </w:r>
    </w:p>
    <w:p w14:paraId="6AD45A14" w14:textId="77777777" w:rsidR="0099163A" w:rsidRPr="00F905A9" w:rsidRDefault="0099163A" w:rsidP="007F64D3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lang w:val="it-IT"/>
        </w:rPr>
      </w:pPr>
      <w:r w:rsidRPr="00F905A9">
        <w:rPr>
          <w:rFonts w:cs="Times New Roman"/>
          <w:lang w:val="it-IT"/>
        </w:rPr>
        <w:t>4. La partecipazione alla Commissione non dà luogo alla corresponsione di compensi,</w:t>
      </w:r>
    </w:p>
    <w:p w14:paraId="6F90B270" w14:textId="77777777" w:rsidR="0099163A" w:rsidRPr="00F905A9" w:rsidRDefault="0099163A" w:rsidP="007F64D3">
      <w:pPr>
        <w:spacing w:after="0"/>
        <w:jc w:val="both"/>
        <w:rPr>
          <w:lang w:val="it-IT"/>
        </w:rPr>
      </w:pPr>
      <w:r w:rsidRPr="00F905A9">
        <w:rPr>
          <w:rFonts w:cs="Times New Roman"/>
          <w:lang w:val="it-IT"/>
        </w:rPr>
        <w:t>emolumenti, indennità o rimborsi spese.</w:t>
      </w:r>
    </w:p>
    <w:p w14:paraId="1D1A7896" w14:textId="77777777" w:rsidR="0099163A" w:rsidRPr="00F905A9" w:rsidRDefault="0099163A" w:rsidP="007F64D3">
      <w:pPr>
        <w:spacing w:after="0"/>
        <w:jc w:val="both"/>
        <w:rPr>
          <w:rFonts w:cs="Times New Roman"/>
          <w:lang w:val="it-IT"/>
        </w:rPr>
      </w:pPr>
      <w:r w:rsidRPr="00F905A9">
        <w:rPr>
          <w:rFonts w:cs="Times New Roman"/>
          <w:lang w:val="it-IT"/>
        </w:rPr>
        <w:t>...</w:t>
      </w:r>
    </w:p>
    <w:p w14:paraId="1B90DCC0" w14:textId="77777777" w:rsidR="0099163A" w:rsidRPr="00F905A9" w:rsidRDefault="0099163A" w:rsidP="007F64D3">
      <w:pPr>
        <w:spacing w:after="0"/>
        <w:jc w:val="both"/>
        <w:rPr>
          <w:rFonts w:cs="Times New Roman"/>
          <w:lang w:val="it-IT"/>
        </w:rPr>
      </w:pPr>
      <w:r w:rsidRPr="00F905A9">
        <w:rPr>
          <w:rFonts w:cs="Times New Roman"/>
          <w:lang w:val="it-IT"/>
        </w:rPr>
        <w:t>Art. 32 – Consiglio di corso di studio</w:t>
      </w:r>
    </w:p>
    <w:p w14:paraId="1F716574" w14:textId="77777777" w:rsidR="0099163A" w:rsidRPr="00F905A9" w:rsidRDefault="0099163A" w:rsidP="007F64D3">
      <w:pPr>
        <w:spacing w:after="0"/>
        <w:jc w:val="both"/>
        <w:rPr>
          <w:rFonts w:cs="Times New Roman"/>
          <w:lang w:val="it-IT"/>
        </w:rPr>
      </w:pPr>
      <w:r w:rsidRPr="00F905A9">
        <w:rPr>
          <w:rFonts w:cs="Times New Roman"/>
          <w:lang w:val="it-IT"/>
        </w:rPr>
        <w:t>...</w:t>
      </w:r>
    </w:p>
    <w:p w14:paraId="5C4DD35A" w14:textId="77777777" w:rsidR="0099163A" w:rsidRPr="00F905A9" w:rsidRDefault="0099163A" w:rsidP="007F64D3">
      <w:pPr>
        <w:spacing w:after="0"/>
        <w:jc w:val="both"/>
        <w:rPr>
          <w:rFonts w:cs="Times New Roman"/>
          <w:lang w:val="it-IT"/>
        </w:rPr>
      </w:pPr>
      <w:r w:rsidRPr="00F905A9">
        <w:rPr>
          <w:rFonts w:cs="Times New Roman"/>
          <w:lang w:val="it-IT"/>
        </w:rPr>
        <w:t>5. Il consiglio di corso di studio esercita le seguenti funzioni:</w:t>
      </w:r>
    </w:p>
    <w:p w14:paraId="30B21716" w14:textId="77777777" w:rsidR="0099163A" w:rsidRPr="00F905A9" w:rsidRDefault="0099163A" w:rsidP="007F64D3">
      <w:pPr>
        <w:spacing w:after="0"/>
        <w:jc w:val="both"/>
        <w:rPr>
          <w:rFonts w:cs="Times New Roman"/>
          <w:lang w:val="it-IT"/>
        </w:rPr>
      </w:pPr>
      <w:r w:rsidRPr="00F905A9">
        <w:rPr>
          <w:rFonts w:cs="Times New Roman"/>
          <w:lang w:val="it-IT"/>
        </w:rPr>
        <w:t>...</w:t>
      </w:r>
    </w:p>
    <w:p w14:paraId="204C0C6C" w14:textId="59D6228C" w:rsidR="0099163A" w:rsidRPr="00C562D2" w:rsidRDefault="0099163A" w:rsidP="00C562D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/>
          <w:lang w:val="it-IT"/>
        </w:rPr>
      </w:pPr>
      <w:r w:rsidRPr="00F905A9">
        <w:rPr>
          <w:rFonts w:cs="Times New Roman"/>
          <w:lang w:val="it-IT"/>
        </w:rPr>
        <w:t xml:space="preserve">e) verifica la qualità della didattica, </w:t>
      </w:r>
      <w:r w:rsidRPr="00F905A9">
        <w:rPr>
          <w:rFonts w:cs="Times New Roman"/>
          <w:b/>
          <w:lang w:val="it-IT"/>
        </w:rPr>
        <w:t>anche in base agli indicatori della commissione</w:t>
      </w:r>
      <w:r w:rsidR="00C562D2">
        <w:rPr>
          <w:rFonts w:cs="Times New Roman"/>
          <w:b/>
          <w:lang w:val="it-IT"/>
        </w:rPr>
        <w:t xml:space="preserve"> </w:t>
      </w:r>
      <w:r w:rsidRPr="00F905A9">
        <w:rPr>
          <w:rFonts w:cs="Times New Roman"/>
          <w:b/>
          <w:lang w:val="it-IT"/>
        </w:rPr>
        <w:t>paritetica docenti-studenti</w:t>
      </w:r>
      <w:r w:rsidRPr="00F905A9">
        <w:rPr>
          <w:rFonts w:cs="Times New Roman"/>
          <w:lang w:val="it-IT"/>
        </w:rPr>
        <w:t>, e adotta le misure ritenute idonee al miglioramento del</w:t>
      </w:r>
      <w:r w:rsidR="00C562D2">
        <w:rPr>
          <w:rFonts w:cs="Times New Roman"/>
          <w:b/>
          <w:lang w:val="it-IT"/>
        </w:rPr>
        <w:t xml:space="preserve"> </w:t>
      </w:r>
      <w:r w:rsidRPr="00F905A9">
        <w:rPr>
          <w:rFonts w:cs="Times New Roman"/>
          <w:lang w:val="it-IT"/>
        </w:rPr>
        <w:t>servizio offerto agli studenti;</w:t>
      </w:r>
    </w:p>
    <w:p w14:paraId="20854B60" w14:textId="77777777" w:rsidR="0099163A" w:rsidRPr="00F905A9" w:rsidRDefault="0099163A" w:rsidP="007F64D3">
      <w:pPr>
        <w:spacing w:after="0"/>
        <w:jc w:val="both"/>
        <w:rPr>
          <w:lang w:val="it-IT"/>
        </w:rPr>
      </w:pPr>
    </w:p>
    <w:p w14:paraId="3FD143AA" w14:textId="77777777" w:rsidR="00030B85" w:rsidRPr="00F905A9" w:rsidRDefault="00030B85" w:rsidP="007F64D3">
      <w:pPr>
        <w:spacing w:after="0"/>
        <w:jc w:val="both"/>
        <w:rPr>
          <w:lang w:val="it-IT"/>
        </w:rPr>
      </w:pPr>
    </w:p>
    <w:p w14:paraId="34A967EF" w14:textId="77777777" w:rsidR="0099163A" w:rsidRPr="00F905A9" w:rsidRDefault="0099163A" w:rsidP="007F64D3">
      <w:pPr>
        <w:spacing w:after="0"/>
        <w:jc w:val="both"/>
        <w:rPr>
          <w:i/>
          <w:sz w:val="28"/>
          <w:lang w:val="it-IT"/>
        </w:rPr>
      </w:pPr>
      <w:r w:rsidRPr="00F905A9">
        <w:rPr>
          <w:i/>
          <w:sz w:val="28"/>
          <w:lang w:val="it-IT"/>
        </w:rPr>
        <w:t>Stralcio da Regolamento Generale di Ateneo dell'Università di Trieste</w:t>
      </w:r>
    </w:p>
    <w:p w14:paraId="2A815CC9" w14:textId="77777777" w:rsidR="00030B85" w:rsidRPr="00F905A9" w:rsidRDefault="00030B85" w:rsidP="007F64D3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lang w:val="it-IT"/>
        </w:rPr>
      </w:pPr>
    </w:p>
    <w:p w14:paraId="62050F4B" w14:textId="77777777" w:rsidR="0099163A" w:rsidRPr="00F905A9" w:rsidRDefault="0099163A" w:rsidP="007F64D3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lang w:val="it-IT"/>
        </w:rPr>
      </w:pPr>
      <w:r w:rsidRPr="00F905A9">
        <w:rPr>
          <w:rFonts w:cs="Times New Roman"/>
          <w:lang w:val="it-IT"/>
        </w:rPr>
        <w:t xml:space="preserve">Art. 37 – </w:t>
      </w:r>
      <w:r w:rsidRPr="00F905A9">
        <w:rPr>
          <w:rFonts w:cs="Times New Roman"/>
          <w:b/>
          <w:lang w:val="it-IT"/>
        </w:rPr>
        <w:t>Commissione paritetica docenti-studenti</w:t>
      </w:r>
    </w:p>
    <w:p w14:paraId="7728976B" w14:textId="77777777" w:rsidR="0099163A" w:rsidRPr="00F905A9" w:rsidRDefault="0099163A" w:rsidP="007F64D3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lang w:val="it-IT"/>
        </w:rPr>
      </w:pPr>
      <w:r w:rsidRPr="00F905A9">
        <w:rPr>
          <w:rFonts w:cs="Times New Roman"/>
          <w:lang w:val="it-IT"/>
        </w:rPr>
        <w:t>1. In attuazione dell’articolo 30 Statuto, la commissione paritetica docenti-studenti è composta in un numero, pari, da quattro a otto componenti.</w:t>
      </w:r>
    </w:p>
    <w:p w14:paraId="6B45E8A4" w14:textId="77777777" w:rsidR="0099163A" w:rsidRPr="00F905A9" w:rsidRDefault="0099163A" w:rsidP="007F64D3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lang w:val="it-IT"/>
        </w:rPr>
      </w:pPr>
      <w:r w:rsidRPr="00F905A9">
        <w:rPr>
          <w:rFonts w:cs="Times New Roman"/>
          <w:lang w:val="it-IT"/>
        </w:rPr>
        <w:t>2. Le singole componenti del consiglio di dipartimento designano al proprio interno i rispettivi membri nella commissione. I componenti della commissione durano in carica due anni; il mandato è rinnovabile.</w:t>
      </w:r>
    </w:p>
    <w:p w14:paraId="790AE232" w14:textId="7A9475A7" w:rsidR="0099163A" w:rsidRPr="00F905A9" w:rsidRDefault="0099163A" w:rsidP="007F64D3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lang w:val="it-IT"/>
        </w:rPr>
      </w:pPr>
      <w:r w:rsidRPr="00F905A9">
        <w:rPr>
          <w:rFonts w:cs="Times New Roman"/>
          <w:lang w:val="it-IT"/>
        </w:rPr>
        <w:t>3. La commissione designa al suo interno un presidente. Il presidente convoca la</w:t>
      </w:r>
      <w:r w:rsidR="00C562D2">
        <w:rPr>
          <w:rFonts w:cs="Times New Roman"/>
          <w:lang w:val="it-IT"/>
        </w:rPr>
        <w:t xml:space="preserve"> </w:t>
      </w:r>
      <w:r w:rsidRPr="00F905A9">
        <w:rPr>
          <w:rFonts w:cs="Times New Roman"/>
          <w:lang w:val="it-IT"/>
        </w:rPr>
        <w:t>commissione e ne formula l’ordine del giorno.</w:t>
      </w:r>
    </w:p>
    <w:p w14:paraId="29A3C28E" w14:textId="3FAB3501" w:rsidR="0099163A" w:rsidRPr="00F905A9" w:rsidRDefault="0099163A" w:rsidP="00C562D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lang w:val="it-IT"/>
        </w:rPr>
      </w:pPr>
      <w:r w:rsidRPr="00F905A9">
        <w:rPr>
          <w:rFonts w:cs="Times New Roman"/>
          <w:lang w:val="it-IT"/>
        </w:rPr>
        <w:t>4. Il presidente riferisce almeno una volta l’anno dell’operato della commissione al consiglio di dipartimento e assicura la collaborazione della commissione con il Nucleo di valutazione di</w:t>
      </w:r>
      <w:r w:rsidR="00C562D2">
        <w:rPr>
          <w:rFonts w:cs="Times New Roman"/>
          <w:lang w:val="it-IT"/>
        </w:rPr>
        <w:t xml:space="preserve"> </w:t>
      </w:r>
      <w:r w:rsidRPr="00F905A9">
        <w:rPr>
          <w:rFonts w:cs="Times New Roman"/>
          <w:lang w:val="it-IT"/>
        </w:rPr>
        <w:t>Ateneo.</w:t>
      </w:r>
    </w:p>
    <w:p w14:paraId="0A6B99DB" w14:textId="77777777" w:rsidR="0099163A" w:rsidRPr="00F905A9" w:rsidRDefault="0099163A" w:rsidP="007F64D3">
      <w:pPr>
        <w:spacing w:after="0"/>
        <w:jc w:val="both"/>
        <w:rPr>
          <w:rFonts w:cs="Times New Roman"/>
          <w:lang w:val="it-IT"/>
        </w:rPr>
      </w:pPr>
    </w:p>
    <w:p w14:paraId="5A1DB6E2" w14:textId="77777777" w:rsidR="00030B85" w:rsidRPr="00F905A9" w:rsidRDefault="00030B85" w:rsidP="007F64D3">
      <w:pPr>
        <w:spacing w:after="0"/>
        <w:jc w:val="both"/>
        <w:rPr>
          <w:rFonts w:cs="Times New Roman"/>
          <w:lang w:val="it-IT"/>
        </w:rPr>
      </w:pPr>
    </w:p>
    <w:p w14:paraId="5CFA18FC" w14:textId="77777777" w:rsidR="0099163A" w:rsidRPr="00F905A9" w:rsidRDefault="0099163A" w:rsidP="007F64D3">
      <w:pPr>
        <w:spacing w:after="0"/>
        <w:jc w:val="both"/>
        <w:rPr>
          <w:rFonts w:cs="Times New Roman"/>
          <w:i/>
          <w:sz w:val="28"/>
          <w:lang w:val="it-IT"/>
        </w:rPr>
      </w:pPr>
      <w:r w:rsidRPr="00F905A9">
        <w:rPr>
          <w:rFonts w:cs="Times New Roman"/>
          <w:i/>
          <w:sz w:val="28"/>
          <w:lang w:val="it-IT"/>
        </w:rPr>
        <w:t>Stralci da Regolamento del Dipartimento di Fisica dell'Università di Trieste</w:t>
      </w:r>
    </w:p>
    <w:p w14:paraId="40FDEC0B" w14:textId="77777777" w:rsidR="00030B85" w:rsidRPr="00F905A9" w:rsidRDefault="00030B85" w:rsidP="007F64D3">
      <w:pPr>
        <w:spacing w:after="0"/>
        <w:jc w:val="both"/>
        <w:rPr>
          <w:rFonts w:cs="Times New Roman"/>
          <w:lang w:val="it-IT"/>
        </w:rPr>
      </w:pPr>
    </w:p>
    <w:p w14:paraId="019D5EC2" w14:textId="77777777" w:rsidR="0099163A" w:rsidRPr="00F905A9" w:rsidRDefault="0099163A" w:rsidP="007F64D3">
      <w:pPr>
        <w:spacing w:after="0"/>
        <w:jc w:val="both"/>
        <w:rPr>
          <w:rFonts w:cs="Times New Roman"/>
          <w:lang w:val="it-IT"/>
        </w:rPr>
      </w:pPr>
      <w:r w:rsidRPr="00F905A9">
        <w:rPr>
          <w:rFonts w:cs="Times New Roman"/>
          <w:lang w:val="it-IT"/>
        </w:rPr>
        <w:t>...</w:t>
      </w:r>
    </w:p>
    <w:p w14:paraId="0D48D879" w14:textId="77777777" w:rsidR="0099163A" w:rsidRPr="00F905A9" w:rsidRDefault="0099163A" w:rsidP="007F64D3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lang w:val="it-IT"/>
        </w:rPr>
      </w:pPr>
      <w:r w:rsidRPr="00F905A9">
        <w:rPr>
          <w:rFonts w:cs="Times New Roman"/>
          <w:lang w:val="it-IT"/>
        </w:rPr>
        <w:t>ART. 3 - ORGANI DEL DIPARTIMENTO</w:t>
      </w:r>
    </w:p>
    <w:p w14:paraId="3EA562F0" w14:textId="77777777" w:rsidR="0099163A" w:rsidRPr="00F905A9" w:rsidRDefault="0099163A" w:rsidP="007F64D3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lang w:val="it-IT"/>
        </w:rPr>
      </w:pPr>
      <w:r w:rsidRPr="00F905A9">
        <w:rPr>
          <w:rFonts w:cs="Times New Roman"/>
          <w:lang w:val="it-IT"/>
        </w:rPr>
        <w:t xml:space="preserve">Sono organi del Dipartimento: il Direttore, il Consiglio di Dipartimento, la Giunta e </w:t>
      </w:r>
      <w:r w:rsidRPr="00F905A9">
        <w:rPr>
          <w:rFonts w:cs="Times New Roman"/>
          <w:b/>
          <w:lang w:val="it-IT"/>
        </w:rPr>
        <w:t>la Commissione paritetica docenti-studenti</w:t>
      </w:r>
      <w:r w:rsidRPr="00F905A9">
        <w:rPr>
          <w:rFonts w:cs="Times New Roman"/>
          <w:lang w:val="it-IT"/>
        </w:rPr>
        <w:t>.</w:t>
      </w:r>
    </w:p>
    <w:p w14:paraId="69D17361" w14:textId="77777777" w:rsidR="0099163A" w:rsidRPr="00F905A9" w:rsidRDefault="0099163A" w:rsidP="007F64D3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lang w:val="it-IT"/>
        </w:rPr>
      </w:pPr>
    </w:p>
    <w:p w14:paraId="23443ED6" w14:textId="77777777" w:rsidR="0099163A" w:rsidRPr="00F905A9" w:rsidRDefault="0099163A" w:rsidP="007F64D3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lang w:val="it-IT"/>
        </w:rPr>
      </w:pPr>
      <w:r w:rsidRPr="00F905A9">
        <w:rPr>
          <w:rFonts w:cs="Times New Roman"/>
          <w:lang w:val="it-IT"/>
        </w:rPr>
        <w:t>...</w:t>
      </w:r>
    </w:p>
    <w:p w14:paraId="0C2B4F1E" w14:textId="77777777" w:rsidR="0099163A" w:rsidRPr="00F905A9" w:rsidRDefault="0099163A" w:rsidP="007F64D3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lang w:val="it-IT"/>
        </w:rPr>
      </w:pPr>
    </w:p>
    <w:p w14:paraId="7486EE4A" w14:textId="77777777" w:rsidR="0099163A" w:rsidRPr="00F905A9" w:rsidRDefault="0099163A" w:rsidP="007F64D3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lang w:val="it-IT"/>
        </w:rPr>
      </w:pPr>
      <w:r w:rsidRPr="00F905A9">
        <w:rPr>
          <w:rFonts w:cs="Times New Roman"/>
          <w:lang w:val="it-IT"/>
        </w:rPr>
        <w:t xml:space="preserve">ART. 9 - </w:t>
      </w:r>
      <w:r w:rsidRPr="00F905A9">
        <w:rPr>
          <w:rFonts w:cs="Times New Roman"/>
          <w:b/>
          <w:lang w:val="it-IT"/>
        </w:rPr>
        <w:t>COMMISSIONE PARITETICA DOCENTI-STUDENTI</w:t>
      </w:r>
    </w:p>
    <w:p w14:paraId="77707627" w14:textId="77777777" w:rsidR="0099163A" w:rsidRPr="00F905A9" w:rsidRDefault="0099163A" w:rsidP="007F64D3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lang w:val="it-IT"/>
        </w:rPr>
      </w:pPr>
      <w:r w:rsidRPr="00F905A9">
        <w:rPr>
          <w:rFonts w:cs="Times New Roman"/>
          <w:lang w:val="it-IT"/>
        </w:rPr>
        <w:t>1. La Commissione paritetica docenti-studenti monitora la qualità della didattica.</w:t>
      </w:r>
    </w:p>
    <w:p w14:paraId="3071BE50" w14:textId="77777777" w:rsidR="0099163A" w:rsidRPr="00F905A9" w:rsidRDefault="0099163A" w:rsidP="007F64D3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lang w:val="it-IT"/>
        </w:rPr>
      </w:pPr>
      <w:r w:rsidRPr="00F905A9">
        <w:rPr>
          <w:rFonts w:cs="Times New Roman"/>
          <w:lang w:val="it-IT"/>
        </w:rPr>
        <w:t>2. Essa è composta da sei membri, designati dal Consiglio di Dipartimento: tre docenti e tre studenti, di cui uno della triennale, uno della magistrale ed un dottorando. Le singole componenti del Consiglio di Dipartimento (docenti e studenti) designano al proprio interno i rispettivi membri nella commissione.</w:t>
      </w:r>
    </w:p>
    <w:p w14:paraId="169EDE8E" w14:textId="77777777" w:rsidR="0099163A" w:rsidRPr="00F905A9" w:rsidRDefault="0099163A" w:rsidP="007F64D3">
      <w:pPr>
        <w:spacing w:after="0"/>
        <w:jc w:val="both"/>
        <w:rPr>
          <w:lang w:val="it-IT"/>
        </w:rPr>
      </w:pPr>
    </w:p>
    <w:sectPr w:rsidR="0099163A" w:rsidRPr="00F905A9" w:rsidSect="0099163A">
      <w:pgSz w:w="11900" w:h="16840"/>
      <w:pgMar w:top="1440" w:right="1418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5ACD"/>
    <w:multiLevelType w:val="hybridMultilevel"/>
    <w:tmpl w:val="4DCCF268"/>
    <w:lvl w:ilvl="0" w:tplc="43F8ECD0">
      <w:start w:val="1"/>
      <w:numFmt w:val="lowerLetter"/>
      <w:lvlText w:val="%1)"/>
      <w:lvlJc w:val="left"/>
      <w:pPr>
        <w:ind w:hanging="28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2623C16">
      <w:start w:val="1"/>
      <w:numFmt w:val="bullet"/>
      <w:lvlText w:val="•"/>
      <w:lvlJc w:val="left"/>
      <w:rPr>
        <w:rFonts w:hint="default"/>
      </w:rPr>
    </w:lvl>
    <w:lvl w:ilvl="2" w:tplc="863E6A54">
      <w:start w:val="1"/>
      <w:numFmt w:val="bullet"/>
      <w:lvlText w:val="•"/>
      <w:lvlJc w:val="left"/>
      <w:rPr>
        <w:rFonts w:hint="default"/>
      </w:rPr>
    </w:lvl>
    <w:lvl w:ilvl="3" w:tplc="A8183A12">
      <w:start w:val="1"/>
      <w:numFmt w:val="bullet"/>
      <w:lvlText w:val="•"/>
      <w:lvlJc w:val="left"/>
      <w:rPr>
        <w:rFonts w:hint="default"/>
      </w:rPr>
    </w:lvl>
    <w:lvl w:ilvl="4" w:tplc="420C1FE8">
      <w:start w:val="1"/>
      <w:numFmt w:val="bullet"/>
      <w:lvlText w:val="•"/>
      <w:lvlJc w:val="left"/>
      <w:rPr>
        <w:rFonts w:hint="default"/>
      </w:rPr>
    </w:lvl>
    <w:lvl w:ilvl="5" w:tplc="57B884E6">
      <w:start w:val="1"/>
      <w:numFmt w:val="bullet"/>
      <w:lvlText w:val="•"/>
      <w:lvlJc w:val="left"/>
      <w:rPr>
        <w:rFonts w:hint="default"/>
      </w:rPr>
    </w:lvl>
    <w:lvl w:ilvl="6" w:tplc="0E4E430C">
      <w:start w:val="1"/>
      <w:numFmt w:val="bullet"/>
      <w:lvlText w:val="•"/>
      <w:lvlJc w:val="left"/>
      <w:rPr>
        <w:rFonts w:hint="default"/>
      </w:rPr>
    </w:lvl>
    <w:lvl w:ilvl="7" w:tplc="B802DC7E">
      <w:start w:val="1"/>
      <w:numFmt w:val="bullet"/>
      <w:lvlText w:val="•"/>
      <w:lvlJc w:val="left"/>
      <w:rPr>
        <w:rFonts w:hint="default"/>
      </w:rPr>
    </w:lvl>
    <w:lvl w:ilvl="8" w:tplc="5664B66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C4C3CDD"/>
    <w:multiLevelType w:val="hybridMultilevel"/>
    <w:tmpl w:val="5D76167A"/>
    <w:lvl w:ilvl="0" w:tplc="04090017">
      <w:start w:val="1"/>
      <w:numFmt w:val="lowerLetter"/>
      <w:lvlText w:val="%1)"/>
      <w:lvlJc w:val="left"/>
      <w:pPr>
        <w:ind w:left="470" w:hanging="360"/>
      </w:pPr>
      <w:rPr>
        <w:rFonts w:hint="default"/>
        <w:w w:val="99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94285B3E">
      <w:start w:val="1"/>
      <w:numFmt w:val="bullet"/>
      <w:lvlText w:val="•"/>
      <w:lvlJc w:val="left"/>
      <w:rPr>
        <w:rFonts w:hint="default"/>
      </w:rPr>
    </w:lvl>
    <w:lvl w:ilvl="4" w:tplc="B53C41EA">
      <w:start w:val="1"/>
      <w:numFmt w:val="bullet"/>
      <w:lvlText w:val="•"/>
      <w:lvlJc w:val="left"/>
      <w:rPr>
        <w:rFonts w:hint="default"/>
      </w:rPr>
    </w:lvl>
    <w:lvl w:ilvl="5" w:tplc="FC2E29F4">
      <w:start w:val="1"/>
      <w:numFmt w:val="bullet"/>
      <w:lvlText w:val="•"/>
      <w:lvlJc w:val="left"/>
      <w:rPr>
        <w:rFonts w:hint="default"/>
      </w:rPr>
    </w:lvl>
    <w:lvl w:ilvl="6" w:tplc="F828C65A">
      <w:start w:val="1"/>
      <w:numFmt w:val="bullet"/>
      <w:lvlText w:val="•"/>
      <w:lvlJc w:val="left"/>
      <w:rPr>
        <w:rFonts w:hint="default"/>
      </w:rPr>
    </w:lvl>
    <w:lvl w:ilvl="7" w:tplc="207CC02C">
      <w:start w:val="1"/>
      <w:numFmt w:val="bullet"/>
      <w:lvlText w:val="•"/>
      <w:lvlJc w:val="left"/>
      <w:rPr>
        <w:rFonts w:hint="default"/>
      </w:rPr>
    </w:lvl>
    <w:lvl w:ilvl="8" w:tplc="03AC1A2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2135E66"/>
    <w:multiLevelType w:val="hybridMultilevel"/>
    <w:tmpl w:val="599401E6"/>
    <w:lvl w:ilvl="0" w:tplc="261677B8">
      <w:start w:val="1"/>
      <w:numFmt w:val="decimal"/>
      <w:lvlText w:val="%1."/>
      <w:lvlJc w:val="left"/>
      <w:pPr>
        <w:ind w:hanging="25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0CE4F8E">
      <w:start w:val="1"/>
      <w:numFmt w:val="bullet"/>
      <w:lvlText w:val="•"/>
      <w:lvlJc w:val="left"/>
      <w:rPr>
        <w:rFonts w:hint="default"/>
      </w:rPr>
    </w:lvl>
    <w:lvl w:ilvl="2" w:tplc="609E2B76">
      <w:start w:val="1"/>
      <w:numFmt w:val="bullet"/>
      <w:lvlText w:val="•"/>
      <w:lvlJc w:val="left"/>
      <w:rPr>
        <w:rFonts w:hint="default"/>
      </w:rPr>
    </w:lvl>
    <w:lvl w:ilvl="3" w:tplc="AD9EF498">
      <w:start w:val="1"/>
      <w:numFmt w:val="bullet"/>
      <w:lvlText w:val="•"/>
      <w:lvlJc w:val="left"/>
      <w:rPr>
        <w:rFonts w:hint="default"/>
      </w:rPr>
    </w:lvl>
    <w:lvl w:ilvl="4" w:tplc="F364FF4E">
      <w:start w:val="1"/>
      <w:numFmt w:val="bullet"/>
      <w:lvlText w:val="•"/>
      <w:lvlJc w:val="left"/>
      <w:rPr>
        <w:rFonts w:hint="default"/>
      </w:rPr>
    </w:lvl>
    <w:lvl w:ilvl="5" w:tplc="114838E2">
      <w:start w:val="1"/>
      <w:numFmt w:val="bullet"/>
      <w:lvlText w:val="•"/>
      <w:lvlJc w:val="left"/>
      <w:rPr>
        <w:rFonts w:hint="default"/>
      </w:rPr>
    </w:lvl>
    <w:lvl w:ilvl="6" w:tplc="922E5C9E">
      <w:start w:val="1"/>
      <w:numFmt w:val="bullet"/>
      <w:lvlText w:val="•"/>
      <w:lvlJc w:val="left"/>
      <w:rPr>
        <w:rFonts w:hint="default"/>
      </w:rPr>
    </w:lvl>
    <w:lvl w:ilvl="7" w:tplc="A9325772">
      <w:start w:val="1"/>
      <w:numFmt w:val="bullet"/>
      <w:lvlText w:val="•"/>
      <w:lvlJc w:val="left"/>
      <w:rPr>
        <w:rFonts w:hint="default"/>
      </w:rPr>
    </w:lvl>
    <w:lvl w:ilvl="8" w:tplc="1B341B3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0573E3E"/>
    <w:multiLevelType w:val="multilevel"/>
    <w:tmpl w:val="EA764742"/>
    <w:lvl w:ilvl="0">
      <w:start w:val="1"/>
      <w:numFmt w:val="decimal"/>
      <w:lvlText w:val="%1."/>
      <w:lvlJc w:val="left"/>
      <w:pPr>
        <w:ind w:hanging="25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3CE1E29"/>
    <w:multiLevelType w:val="multilevel"/>
    <w:tmpl w:val="B9B60FD0"/>
    <w:lvl w:ilvl="0">
      <w:start w:val="1"/>
      <w:numFmt w:val="decimal"/>
      <w:lvlText w:val="%1."/>
      <w:lvlJc w:val="left"/>
      <w:pPr>
        <w:ind w:hanging="25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8DC0292"/>
    <w:multiLevelType w:val="hybridMultilevel"/>
    <w:tmpl w:val="82BE2218"/>
    <w:lvl w:ilvl="0" w:tplc="34DAF342">
      <w:start w:val="1"/>
      <w:numFmt w:val="decimal"/>
      <w:lvlText w:val="%1."/>
      <w:lvlJc w:val="left"/>
      <w:pPr>
        <w:ind w:hanging="243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E18FB80">
      <w:start w:val="1"/>
      <w:numFmt w:val="bullet"/>
      <w:lvlText w:val="•"/>
      <w:lvlJc w:val="left"/>
      <w:rPr>
        <w:rFonts w:hint="default"/>
      </w:rPr>
    </w:lvl>
    <w:lvl w:ilvl="2" w:tplc="19D8B6FC">
      <w:start w:val="1"/>
      <w:numFmt w:val="bullet"/>
      <w:lvlText w:val="•"/>
      <w:lvlJc w:val="left"/>
      <w:rPr>
        <w:rFonts w:hint="default"/>
      </w:rPr>
    </w:lvl>
    <w:lvl w:ilvl="3" w:tplc="96EC6F1A">
      <w:start w:val="1"/>
      <w:numFmt w:val="bullet"/>
      <w:lvlText w:val="•"/>
      <w:lvlJc w:val="left"/>
      <w:rPr>
        <w:rFonts w:hint="default"/>
      </w:rPr>
    </w:lvl>
    <w:lvl w:ilvl="4" w:tplc="B76E69C2">
      <w:start w:val="1"/>
      <w:numFmt w:val="bullet"/>
      <w:lvlText w:val="•"/>
      <w:lvlJc w:val="left"/>
      <w:rPr>
        <w:rFonts w:hint="default"/>
      </w:rPr>
    </w:lvl>
    <w:lvl w:ilvl="5" w:tplc="ABE05600">
      <w:start w:val="1"/>
      <w:numFmt w:val="bullet"/>
      <w:lvlText w:val="•"/>
      <w:lvlJc w:val="left"/>
      <w:rPr>
        <w:rFonts w:hint="default"/>
      </w:rPr>
    </w:lvl>
    <w:lvl w:ilvl="6" w:tplc="CBBC85C4">
      <w:start w:val="1"/>
      <w:numFmt w:val="bullet"/>
      <w:lvlText w:val="•"/>
      <w:lvlJc w:val="left"/>
      <w:rPr>
        <w:rFonts w:hint="default"/>
      </w:rPr>
    </w:lvl>
    <w:lvl w:ilvl="7" w:tplc="1F1E1C48">
      <w:start w:val="1"/>
      <w:numFmt w:val="bullet"/>
      <w:lvlText w:val="•"/>
      <w:lvlJc w:val="left"/>
      <w:rPr>
        <w:rFonts w:hint="default"/>
      </w:rPr>
    </w:lvl>
    <w:lvl w:ilvl="8" w:tplc="77B85BA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DB46348"/>
    <w:multiLevelType w:val="hybridMultilevel"/>
    <w:tmpl w:val="2FA8B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4458C"/>
    <w:multiLevelType w:val="hybridMultilevel"/>
    <w:tmpl w:val="A1A83D22"/>
    <w:lvl w:ilvl="0" w:tplc="89DC624C">
      <w:start w:val="1"/>
      <w:numFmt w:val="decimal"/>
      <w:lvlText w:val="%1."/>
      <w:lvlJc w:val="left"/>
      <w:pPr>
        <w:ind w:hanging="27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04A551C">
      <w:start w:val="1"/>
      <w:numFmt w:val="bullet"/>
      <w:lvlText w:val="•"/>
      <w:lvlJc w:val="left"/>
      <w:rPr>
        <w:rFonts w:hint="default"/>
      </w:rPr>
    </w:lvl>
    <w:lvl w:ilvl="2" w:tplc="A08CBE12">
      <w:start w:val="1"/>
      <w:numFmt w:val="bullet"/>
      <w:lvlText w:val="•"/>
      <w:lvlJc w:val="left"/>
      <w:rPr>
        <w:rFonts w:hint="default"/>
      </w:rPr>
    </w:lvl>
    <w:lvl w:ilvl="3" w:tplc="704225DC">
      <w:start w:val="1"/>
      <w:numFmt w:val="bullet"/>
      <w:lvlText w:val="•"/>
      <w:lvlJc w:val="left"/>
      <w:rPr>
        <w:rFonts w:hint="default"/>
      </w:rPr>
    </w:lvl>
    <w:lvl w:ilvl="4" w:tplc="E6BC63FA">
      <w:start w:val="1"/>
      <w:numFmt w:val="bullet"/>
      <w:lvlText w:val="•"/>
      <w:lvlJc w:val="left"/>
      <w:rPr>
        <w:rFonts w:hint="default"/>
      </w:rPr>
    </w:lvl>
    <w:lvl w:ilvl="5" w:tplc="020A8C36">
      <w:start w:val="1"/>
      <w:numFmt w:val="bullet"/>
      <w:lvlText w:val="•"/>
      <w:lvlJc w:val="left"/>
      <w:rPr>
        <w:rFonts w:hint="default"/>
      </w:rPr>
    </w:lvl>
    <w:lvl w:ilvl="6" w:tplc="5C1868FA">
      <w:start w:val="1"/>
      <w:numFmt w:val="bullet"/>
      <w:lvlText w:val="•"/>
      <w:lvlJc w:val="left"/>
      <w:rPr>
        <w:rFonts w:hint="default"/>
      </w:rPr>
    </w:lvl>
    <w:lvl w:ilvl="7" w:tplc="BA140AA2">
      <w:start w:val="1"/>
      <w:numFmt w:val="bullet"/>
      <w:lvlText w:val="•"/>
      <w:lvlJc w:val="left"/>
      <w:rPr>
        <w:rFonts w:hint="default"/>
      </w:rPr>
    </w:lvl>
    <w:lvl w:ilvl="8" w:tplc="2F60060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0B3323F"/>
    <w:multiLevelType w:val="hybridMultilevel"/>
    <w:tmpl w:val="AC5CF7C6"/>
    <w:lvl w:ilvl="0" w:tplc="1FA2D886">
      <w:start w:val="1"/>
      <w:numFmt w:val="lowerLetter"/>
      <w:lvlText w:val="%1)"/>
      <w:lvlJc w:val="left"/>
      <w:pPr>
        <w:ind w:hanging="28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D44E45A">
      <w:start w:val="1"/>
      <w:numFmt w:val="bullet"/>
      <w:lvlText w:val="•"/>
      <w:lvlJc w:val="left"/>
      <w:rPr>
        <w:rFonts w:hint="default"/>
      </w:rPr>
    </w:lvl>
    <w:lvl w:ilvl="2" w:tplc="07D28544">
      <w:start w:val="1"/>
      <w:numFmt w:val="bullet"/>
      <w:lvlText w:val="•"/>
      <w:lvlJc w:val="left"/>
      <w:rPr>
        <w:rFonts w:hint="default"/>
      </w:rPr>
    </w:lvl>
    <w:lvl w:ilvl="3" w:tplc="EEF489E4">
      <w:start w:val="1"/>
      <w:numFmt w:val="bullet"/>
      <w:lvlText w:val="•"/>
      <w:lvlJc w:val="left"/>
      <w:rPr>
        <w:rFonts w:hint="default"/>
      </w:rPr>
    </w:lvl>
    <w:lvl w:ilvl="4" w:tplc="821835C8">
      <w:start w:val="1"/>
      <w:numFmt w:val="bullet"/>
      <w:lvlText w:val="•"/>
      <w:lvlJc w:val="left"/>
      <w:rPr>
        <w:rFonts w:hint="default"/>
      </w:rPr>
    </w:lvl>
    <w:lvl w:ilvl="5" w:tplc="ABF20E74">
      <w:start w:val="1"/>
      <w:numFmt w:val="bullet"/>
      <w:lvlText w:val="•"/>
      <w:lvlJc w:val="left"/>
      <w:rPr>
        <w:rFonts w:hint="default"/>
      </w:rPr>
    </w:lvl>
    <w:lvl w:ilvl="6" w:tplc="CD2A3DEA">
      <w:start w:val="1"/>
      <w:numFmt w:val="bullet"/>
      <w:lvlText w:val="•"/>
      <w:lvlJc w:val="left"/>
      <w:rPr>
        <w:rFonts w:hint="default"/>
      </w:rPr>
    </w:lvl>
    <w:lvl w:ilvl="7" w:tplc="B198B098">
      <w:start w:val="1"/>
      <w:numFmt w:val="bullet"/>
      <w:lvlText w:val="•"/>
      <w:lvlJc w:val="left"/>
      <w:rPr>
        <w:rFonts w:hint="default"/>
      </w:rPr>
    </w:lvl>
    <w:lvl w:ilvl="8" w:tplc="3B86DE2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BBB65B5"/>
    <w:multiLevelType w:val="hybridMultilevel"/>
    <w:tmpl w:val="50FC4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11F6E"/>
    <w:multiLevelType w:val="hybridMultilevel"/>
    <w:tmpl w:val="E39EA8B2"/>
    <w:lvl w:ilvl="0" w:tplc="34D2B5AE">
      <w:start w:val="1"/>
      <w:numFmt w:val="decimal"/>
      <w:lvlText w:val="%1."/>
      <w:lvlJc w:val="left"/>
      <w:pPr>
        <w:ind w:hanging="25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5C6641A">
      <w:start w:val="1"/>
      <w:numFmt w:val="bullet"/>
      <w:lvlText w:val="•"/>
      <w:lvlJc w:val="left"/>
      <w:rPr>
        <w:rFonts w:hint="default"/>
      </w:rPr>
    </w:lvl>
    <w:lvl w:ilvl="2" w:tplc="B122EAEA">
      <w:start w:val="1"/>
      <w:numFmt w:val="bullet"/>
      <w:lvlText w:val="•"/>
      <w:lvlJc w:val="left"/>
      <w:rPr>
        <w:rFonts w:hint="default"/>
      </w:rPr>
    </w:lvl>
    <w:lvl w:ilvl="3" w:tplc="9D149E4C">
      <w:start w:val="1"/>
      <w:numFmt w:val="bullet"/>
      <w:lvlText w:val="•"/>
      <w:lvlJc w:val="left"/>
      <w:rPr>
        <w:rFonts w:hint="default"/>
      </w:rPr>
    </w:lvl>
    <w:lvl w:ilvl="4" w:tplc="5C56E7BC">
      <w:start w:val="1"/>
      <w:numFmt w:val="bullet"/>
      <w:lvlText w:val="•"/>
      <w:lvlJc w:val="left"/>
      <w:rPr>
        <w:rFonts w:hint="default"/>
      </w:rPr>
    </w:lvl>
    <w:lvl w:ilvl="5" w:tplc="DD28D938">
      <w:start w:val="1"/>
      <w:numFmt w:val="bullet"/>
      <w:lvlText w:val="•"/>
      <w:lvlJc w:val="left"/>
      <w:rPr>
        <w:rFonts w:hint="default"/>
      </w:rPr>
    </w:lvl>
    <w:lvl w:ilvl="6" w:tplc="C6C4E778">
      <w:start w:val="1"/>
      <w:numFmt w:val="bullet"/>
      <w:lvlText w:val="•"/>
      <w:lvlJc w:val="left"/>
      <w:rPr>
        <w:rFonts w:hint="default"/>
      </w:rPr>
    </w:lvl>
    <w:lvl w:ilvl="7" w:tplc="62860F70">
      <w:start w:val="1"/>
      <w:numFmt w:val="bullet"/>
      <w:lvlText w:val="•"/>
      <w:lvlJc w:val="left"/>
      <w:rPr>
        <w:rFonts w:hint="default"/>
      </w:rPr>
    </w:lvl>
    <w:lvl w:ilvl="8" w:tplc="B1AA5C1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3157380"/>
    <w:multiLevelType w:val="hybridMultilevel"/>
    <w:tmpl w:val="EA764742"/>
    <w:lvl w:ilvl="0" w:tplc="10749F4C">
      <w:start w:val="1"/>
      <w:numFmt w:val="decimal"/>
      <w:lvlText w:val="%1."/>
      <w:lvlJc w:val="left"/>
      <w:pPr>
        <w:ind w:hanging="25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94285B3E">
      <w:start w:val="1"/>
      <w:numFmt w:val="bullet"/>
      <w:lvlText w:val="•"/>
      <w:lvlJc w:val="left"/>
      <w:rPr>
        <w:rFonts w:hint="default"/>
      </w:rPr>
    </w:lvl>
    <w:lvl w:ilvl="4" w:tplc="B53C41EA">
      <w:start w:val="1"/>
      <w:numFmt w:val="bullet"/>
      <w:lvlText w:val="•"/>
      <w:lvlJc w:val="left"/>
      <w:rPr>
        <w:rFonts w:hint="default"/>
      </w:rPr>
    </w:lvl>
    <w:lvl w:ilvl="5" w:tplc="FC2E29F4">
      <w:start w:val="1"/>
      <w:numFmt w:val="bullet"/>
      <w:lvlText w:val="•"/>
      <w:lvlJc w:val="left"/>
      <w:rPr>
        <w:rFonts w:hint="default"/>
      </w:rPr>
    </w:lvl>
    <w:lvl w:ilvl="6" w:tplc="F828C65A">
      <w:start w:val="1"/>
      <w:numFmt w:val="bullet"/>
      <w:lvlText w:val="•"/>
      <w:lvlJc w:val="left"/>
      <w:rPr>
        <w:rFonts w:hint="default"/>
      </w:rPr>
    </w:lvl>
    <w:lvl w:ilvl="7" w:tplc="207CC02C">
      <w:start w:val="1"/>
      <w:numFmt w:val="bullet"/>
      <w:lvlText w:val="•"/>
      <w:lvlJc w:val="left"/>
      <w:rPr>
        <w:rFonts w:hint="default"/>
      </w:rPr>
    </w:lvl>
    <w:lvl w:ilvl="8" w:tplc="03AC1A2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0721E6B"/>
    <w:multiLevelType w:val="hybridMultilevel"/>
    <w:tmpl w:val="6D76DA2C"/>
    <w:lvl w:ilvl="0" w:tplc="44DACE62">
      <w:start w:val="1"/>
      <w:numFmt w:val="lowerLetter"/>
      <w:lvlText w:val="%1)"/>
      <w:lvlJc w:val="left"/>
      <w:pPr>
        <w:ind w:hanging="28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17C11E0">
      <w:start w:val="1"/>
      <w:numFmt w:val="bullet"/>
      <w:lvlText w:val="•"/>
      <w:lvlJc w:val="left"/>
      <w:rPr>
        <w:rFonts w:hint="default"/>
      </w:rPr>
    </w:lvl>
    <w:lvl w:ilvl="2" w:tplc="2C843F12">
      <w:start w:val="1"/>
      <w:numFmt w:val="bullet"/>
      <w:lvlText w:val="•"/>
      <w:lvlJc w:val="left"/>
      <w:rPr>
        <w:rFonts w:hint="default"/>
      </w:rPr>
    </w:lvl>
    <w:lvl w:ilvl="3" w:tplc="E8163F7C">
      <w:start w:val="1"/>
      <w:numFmt w:val="bullet"/>
      <w:lvlText w:val="•"/>
      <w:lvlJc w:val="left"/>
      <w:rPr>
        <w:rFonts w:hint="default"/>
      </w:rPr>
    </w:lvl>
    <w:lvl w:ilvl="4" w:tplc="0DE6859C">
      <w:start w:val="1"/>
      <w:numFmt w:val="bullet"/>
      <w:lvlText w:val="•"/>
      <w:lvlJc w:val="left"/>
      <w:rPr>
        <w:rFonts w:hint="default"/>
      </w:rPr>
    </w:lvl>
    <w:lvl w:ilvl="5" w:tplc="50B6C482">
      <w:start w:val="1"/>
      <w:numFmt w:val="bullet"/>
      <w:lvlText w:val="•"/>
      <w:lvlJc w:val="left"/>
      <w:rPr>
        <w:rFonts w:hint="default"/>
      </w:rPr>
    </w:lvl>
    <w:lvl w:ilvl="6" w:tplc="20F85492">
      <w:start w:val="1"/>
      <w:numFmt w:val="bullet"/>
      <w:lvlText w:val="•"/>
      <w:lvlJc w:val="left"/>
      <w:rPr>
        <w:rFonts w:hint="default"/>
      </w:rPr>
    </w:lvl>
    <w:lvl w:ilvl="7" w:tplc="F876545A">
      <w:start w:val="1"/>
      <w:numFmt w:val="bullet"/>
      <w:lvlText w:val="•"/>
      <w:lvlJc w:val="left"/>
      <w:rPr>
        <w:rFonts w:hint="default"/>
      </w:rPr>
    </w:lvl>
    <w:lvl w:ilvl="8" w:tplc="8DB62A42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3501B8D"/>
    <w:multiLevelType w:val="hybridMultilevel"/>
    <w:tmpl w:val="C6BA72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80341"/>
    <w:multiLevelType w:val="hybridMultilevel"/>
    <w:tmpl w:val="E820B64A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76C3994"/>
    <w:multiLevelType w:val="hybridMultilevel"/>
    <w:tmpl w:val="3F725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3"/>
  </w:num>
  <w:num w:numId="9">
    <w:abstractNumId w:val="8"/>
  </w:num>
  <w:num w:numId="10">
    <w:abstractNumId w:val="6"/>
  </w:num>
  <w:num w:numId="11">
    <w:abstractNumId w:val="4"/>
  </w:num>
  <w:num w:numId="12">
    <w:abstractNumId w:val="3"/>
  </w:num>
  <w:num w:numId="13">
    <w:abstractNumId w:val="1"/>
  </w:num>
  <w:num w:numId="14">
    <w:abstractNumId w:val="15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3A"/>
    <w:rsid w:val="00030B85"/>
    <w:rsid w:val="001A5527"/>
    <w:rsid w:val="0029320A"/>
    <w:rsid w:val="002E4395"/>
    <w:rsid w:val="003875F1"/>
    <w:rsid w:val="00434D99"/>
    <w:rsid w:val="004713CA"/>
    <w:rsid w:val="004E2DB8"/>
    <w:rsid w:val="00517CDF"/>
    <w:rsid w:val="005E43CE"/>
    <w:rsid w:val="00707823"/>
    <w:rsid w:val="0072609D"/>
    <w:rsid w:val="00777510"/>
    <w:rsid w:val="007861C2"/>
    <w:rsid w:val="007F64D3"/>
    <w:rsid w:val="00863501"/>
    <w:rsid w:val="00877794"/>
    <w:rsid w:val="0099163A"/>
    <w:rsid w:val="00A42A62"/>
    <w:rsid w:val="00B435F9"/>
    <w:rsid w:val="00BC50EF"/>
    <w:rsid w:val="00C562D2"/>
    <w:rsid w:val="00CC47E4"/>
    <w:rsid w:val="00DB2C2A"/>
    <w:rsid w:val="00DC3AE4"/>
    <w:rsid w:val="00EB6141"/>
    <w:rsid w:val="00F17CB9"/>
    <w:rsid w:val="00F905A9"/>
    <w:rsid w:val="00FA374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F0CA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A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9163A"/>
    <w:pPr>
      <w:widowControl w:val="0"/>
      <w:spacing w:after="0"/>
      <w:ind w:left="112"/>
    </w:pPr>
    <w:rPr>
      <w:rFonts w:ascii="Times New Roman" w:eastAsia="Times New Roman" w:hAnsi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9163A"/>
    <w:rPr>
      <w:rFonts w:ascii="Times New Roman" w:eastAsia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9163A"/>
    <w:pPr>
      <w:widowControl w:val="0"/>
      <w:spacing w:after="0"/>
    </w:pPr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5F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5F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A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9163A"/>
    <w:pPr>
      <w:widowControl w:val="0"/>
      <w:spacing w:after="0"/>
      <w:ind w:left="112"/>
    </w:pPr>
    <w:rPr>
      <w:rFonts w:ascii="Times New Roman" w:eastAsia="Times New Roman" w:hAnsi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9163A"/>
    <w:rPr>
      <w:rFonts w:ascii="Times New Roman" w:eastAsia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9163A"/>
    <w:pPr>
      <w:widowControl w:val="0"/>
      <w:spacing w:after="0"/>
    </w:pPr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5F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5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1579</Words>
  <Characters>9003</Characters>
  <Application>Microsoft Macintosh Word</Application>
  <DocSecurity>0</DocSecurity>
  <Lines>75</Lines>
  <Paragraphs>21</Paragraphs>
  <ScaleCrop>false</ScaleCrop>
  <Company>INFN-Sezione di Trieste</Company>
  <LinksUpToDate>false</LinksUpToDate>
  <CharactersWithSpaces>10561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Milotti</dc:creator>
  <cp:keywords/>
  <dc:description/>
  <cp:lastModifiedBy>Edoardo Milotti</cp:lastModifiedBy>
  <cp:revision>9</cp:revision>
  <dcterms:created xsi:type="dcterms:W3CDTF">2013-10-28T07:18:00Z</dcterms:created>
  <dcterms:modified xsi:type="dcterms:W3CDTF">2013-12-10T15:32:00Z</dcterms:modified>
</cp:coreProperties>
</file>